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CA" w:rsidRPr="003B5338" w:rsidRDefault="00107B14" w:rsidP="003B5338">
      <w:pPr>
        <w:pStyle w:val="Ttulo2"/>
        <w:keepNext w:val="0"/>
        <w:spacing w:before="0" w:after="299"/>
        <w:jc w:val="center"/>
      </w:pPr>
      <w:r w:rsidRPr="003B5338">
        <w:rPr>
          <w:i w:val="0"/>
          <w:iCs w:val="0"/>
        </w:rPr>
        <w:t>Data 6 de abril de 2026</w:t>
      </w:r>
    </w:p>
    <w:p w:rsidR="00F230CA" w:rsidRDefault="00107B14" w:rsidP="003B5338">
      <w:pPr>
        <w:pStyle w:val="Ttulo2"/>
        <w:keepNext w:val="0"/>
        <w:spacing w:before="0" w:after="0"/>
        <w:jc w:val="both"/>
        <w:rPr>
          <w:i w:val="0"/>
          <w:iCs w:val="0"/>
        </w:rPr>
      </w:pPr>
      <w:r w:rsidRPr="003B5338">
        <w:rPr>
          <w:i w:val="0"/>
          <w:iCs w:val="0"/>
        </w:rPr>
        <w:t>REQUERIMENTOS</w:t>
      </w:r>
      <w:r w:rsidR="00E2320B">
        <w:rPr>
          <w:i w:val="0"/>
          <w:iCs w:val="0"/>
        </w:rPr>
        <w:t xml:space="preserve"> APROVADOS</w:t>
      </w:r>
      <w:r w:rsidRPr="003B5338">
        <w:rPr>
          <w:i w:val="0"/>
          <w:iCs w:val="0"/>
        </w:rPr>
        <w:t>:</w:t>
      </w:r>
    </w:p>
    <w:p w:rsidR="003B5338" w:rsidRPr="003B5338" w:rsidRDefault="003B5338" w:rsidP="003B5338"/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264 - Autoria: WELINTON </w:t>
      </w:r>
      <w:r w:rsidR="003B5338">
        <w:rPr>
          <w:sz w:val="28"/>
          <w:szCs w:val="28"/>
        </w:rPr>
        <w:t>JAPA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 xml:space="preserve">Secretário de Infraestrutura - solicita-se a possibilidade de, ainda na fase de estudo do projeto de pavimentação, </w:t>
      </w:r>
      <w:r w:rsidR="003B5338">
        <w:rPr>
          <w:rFonts w:ascii="Arial" w:hAnsi="Arial" w:cs="Arial"/>
          <w:sz w:val="28"/>
          <w:szCs w:val="28"/>
        </w:rPr>
        <w:t xml:space="preserve">que </w:t>
      </w:r>
      <w:r w:rsidRPr="003B5338">
        <w:rPr>
          <w:rFonts w:ascii="Arial" w:hAnsi="Arial" w:cs="Arial"/>
          <w:sz w:val="28"/>
          <w:szCs w:val="28"/>
        </w:rPr>
        <w:t xml:space="preserve">seja considerada a inclusão de uma ciclovia na Estrada </w:t>
      </w:r>
      <w:r w:rsidRPr="003B5338">
        <w:rPr>
          <w:rFonts w:ascii="Arial" w:hAnsi="Arial" w:cs="Arial"/>
          <w:sz w:val="28"/>
          <w:szCs w:val="28"/>
        </w:rPr>
        <w:t>Municipal Domingos Papa (BTC-080</w:t>
      </w:r>
      <w:r w:rsidR="003B5338">
        <w:rPr>
          <w:rFonts w:ascii="Arial" w:hAnsi="Arial" w:cs="Arial"/>
          <w:sz w:val="28"/>
          <w:szCs w:val="28"/>
        </w:rPr>
        <w:t>).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265 - Autoria: Z</w:t>
      </w:r>
      <w:r w:rsidR="00DB5924" w:rsidRPr="003B5338">
        <w:rPr>
          <w:sz w:val="28"/>
          <w:szCs w:val="28"/>
        </w:rPr>
        <w:t>É FERNANDES</w:t>
      </w:r>
      <w:r>
        <w:rPr>
          <w:sz w:val="28"/>
          <w:szCs w:val="28"/>
        </w:rPr>
        <w:t xml:space="preserve"> e</w:t>
      </w:r>
      <w:r w:rsidR="00DB5924" w:rsidRPr="003B5338">
        <w:rPr>
          <w:sz w:val="28"/>
          <w:szCs w:val="28"/>
        </w:rPr>
        <w:t xml:space="preserve"> THIAGO PADOVAN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 xml:space="preserve">Prefeito e Secretário de Infraestrutura - solicita-se a construção de banheiros públicos na Praça Aparecida Ribeiro Barbosa, </w:t>
      </w:r>
      <w:r w:rsidR="003B5338">
        <w:rPr>
          <w:rFonts w:ascii="Arial" w:hAnsi="Arial" w:cs="Arial"/>
          <w:sz w:val="28"/>
          <w:szCs w:val="28"/>
        </w:rPr>
        <w:t>no Jardim Itamaraty</w:t>
      </w:r>
      <w:r w:rsidRPr="003B5338">
        <w:rPr>
          <w:rFonts w:ascii="Arial" w:hAnsi="Arial" w:cs="Arial"/>
          <w:sz w:val="28"/>
          <w:szCs w:val="28"/>
        </w:rPr>
        <w:t>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266 - Autoria: </w:t>
      </w:r>
      <w:r w:rsidR="003B5338">
        <w:rPr>
          <w:sz w:val="28"/>
          <w:szCs w:val="28"/>
        </w:rPr>
        <w:t>Z</w:t>
      </w:r>
      <w:r w:rsidR="003B5338" w:rsidRPr="003B5338">
        <w:rPr>
          <w:sz w:val="28"/>
          <w:szCs w:val="28"/>
        </w:rPr>
        <w:t>É FERNANDES</w:t>
      </w:r>
      <w:r w:rsidRPr="003B5338">
        <w:rPr>
          <w:sz w:val="28"/>
          <w:szCs w:val="28"/>
        </w:rPr>
        <w:t xml:space="preserve">, WELINTON </w:t>
      </w:r>
      <w:r w:rsidR="003B5338">
        <w:rPr>
          <w:sz w:val="28"/>
          <w:szCs w:val="28"/>
        </w:rPr>
        <w:t>JAPA,</w:t>
      </w:r>
      <w:r w:rsidRPr="003B5338">
        <w:rPr>
          <w:sz w:val="28"/>
          <w:szCs w:val="28"/>
        </w:rPr>
        <w:t xml:space="preserve"> THIAGO PADOVAN, NUNO GARCIA</w:t>
      </w:r>
      <w:r w:rsidR="003B5338">
        <w:rPr>
          <w:sz w:val="28"/>
          <w:szCs w:val="28"/>
        </w:rPr>
        <w:t xml:space="preserve"> e</w:t>
      </w:r>
      <w:r w:rsidRPr="003B5338">
        <w:rPr>
          <w:sz w:val="28"/>
          <w:szCs w:val="28"/>
        </w:rPr>
        <w:t xml:space="preserve"> VALMIR REIS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Prefeito - solicita-se informação acerca da possibilidade e previsão de implantação de Restaurante Popular no município, especialmente na região central e em áreas com maior índice de vulner</w:t>
      </w:r>
      <w:r w:rsidRPr="003B5338">
        <w:rPr>
          <w:rFonts w:ascii="Arial" w:hAnsi="Arial" w:cs="Arial"/>
          <w:sz w:val="28"/>
          <w:szCs w:val="28"/>
        </w:rPr>
        <w:t>abilidade social.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267 - Autoria: </w:t>
      </w:r>
      <w:r w:rsidR="003B5338">
        <w:rPr>
          <w:sz w:val="28"/>
          <w:szCs w:val="28"/>
        </w:rPr>
        <w:t>LELO</w:t>
      </w:r>
      <w:r w:rsidRPr="003B5338">
        <w:rPr>
          <w:sz w:val="28"/>
          <w:szCs w:val="28"/>
        </w:rPr>
        <w:t xml:space="preserve"> PAGANI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e </w:t>
      </w:r>
      <w:r w:rsidR="00DB5924" w:rsidRPr="003B5338">
        <w:rPr>
          <w:rFonts w:ascii="Arial" w:hAnsi="Arial" w:cs="Arial"/>
          <w:sz w:val="28"/>
          <w:szCs w:val="28"/>
        </w:rPr>
        <w:t>Secretária de Turismo - solicita-se a implantação de um ônibus turístico no município de Botucatu, com o objetivo de fortalecer a identidade local, promover a educação patrimonial e impulsionar a economia da cidade.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268 - Autoria: WELINTON </w:t>
      </w:r>
      <w:r w:rsidR="003B5338">
        <w:rPr>
          <w:sz w:val="28"/>
          <w:szCs w:val="28"/>
        </w:rPr>
        <w:t>JAPA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Secretário de Saúde - solicita-se promover a divulgação, nas televisões das unidades de saúde e do Pronto-Socorro Adulto (PSA), de campanhas de conscientização voltadas ao combate à violência contra as</w:t>
      </w:r>
      <w:r w:rsidRPr="003B5338">
        <w:rPr>
          <w:rFonts w:ascii="Arial" w:hAnsi="Arial" w:cs="Arial"/>
          <w:sz w:val="28"/>
          <w:szCs w:val="28"/>
        </w:rPr>
        <w:t xml:space="preserve"> mulheres.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269 - Autoria: </w:t>
      </w:r>
      <w:r w:rsidR="003B5338">
        <w:rPr>
          <w:sz w:val="28"/>
          <w:szCs w:val="28"/>
        </w:rPr>
        <w:t>LELO</w:t>
      </w:r>
      <w:r w:rsidRPr="003B5338">
        <w:rPr>
          <w:sz w:val="28"/>
          <w:szCs w:val="28"/>
        </w:rPr>
        <w:t xml:space="preserve"> PAGANI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Prefeito e Secretário de Saúde - solicita-se a possibilidade de retomar, de forma complementar, o fornecimento de fraldas geriátricas pelo Município, especialmente nos casos em que a quantidade disponibilizada pel</w:t>
      </w:r>
      <w:r w:rsidRPr="003B5338">
        <w:rPr>
          <w:rFonts w:ascii="Arial" w:hAnsi="Arial" w:cs="Arial"/>
          <w:sz w:val="28"/>
          <w:szCs w:val="28"/>
        </w:rPr>
        <w:t>o Governo Federal, por meio do Programa Farmácia Popular, se mostre insuficiente para atender às necessidades dos pacientes.</w:t>
      </w:r>
    </w:p>
    <w:p w:rsid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Nº. 270 - Autoria: Z</w:t>
      </w:r>
      <w:r w:rsidR="00DB5924" w:rsidRPr="003B5338">
        <w:rPr>
          <w:sz w:val="28"/>
          <w:szCs w:val="28"/>
        </w:rPr>
        <w:t xml:space="preserve">É FERNANDES 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 xml:space="preserve">Secretário Adjunto em Assuntos do Transporte Coletivo e Trânsito - solicita-se diversas </w:t>
      </w:r>
      <w:r w:rsidRPr="003B5338">
        <w:rPr>
          <w:rFonts w:ascii="Arial" w:hAnsi="Arial" w:cs="Arial"/>
          <w:sz w:val="28"/>
          <w:szCs w:val="28"/>
        </w:rPr>
        <w:t>informações sobre a empresa Ferreira Tristão, contratada pela Prefeitura Municipal para a prestação de serviços de limpeza do Terminal Rodoviário.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271 - Autoria: </w:t>
      </w:r>
      <w:r w:rsidR="003B5338">
        <w:rPr>
          <w:sz w:val="28"/>
          <w:szCs w:val="28"/>
        </w:rPr>
        <w:t>CULA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Prefeito e Secretário de Educação - solicita criar uma legislação municipal institui</w:t>
      </w:r>
      <w:r w:rsidRPr="003B5338">
        <w:rPr>
          <w:rFonts w:ascii="Arial" w:hAnsi="Arial" w:cs="Arial"/>
          <w:sz w:val="28"/>
          <w:szCs w:val="28"/>
        </w:rPr>
        <w:t>ndo a inclusão de conteúdos de prevenção à violência contra a mulher no currículo da educação básica da rede municipal de ensino.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>Nº. 272 - Autoria: CARLOS TRIGO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 xml:space="preserve">Prefeito e Secretário de Infraestrutura - solicita-se o preenchimento da valeta </w:t>
      </w:r>
      <w:r w:rsidR="003B5338">
        <w:rPr>
          <w:rFonts w:ascii="Arial" w:hAnsi="Arial" w:cs="Arial"/>
          <w:sz w:val="28"/>
          <w:szCs w:val="28"/>
        </w:rPr>
        <w:t>n</w:t>
      </w:r>
      <w:r w:rsidRPr="003B5338">
        <w:rPr>
          <w:rFonts w:ascii="Arial" w:hAnsi="Arial" w:cs="Arial"/>
          <w:sz w:val="28"/>
          <w:szCs w:val="28"/>
        </w:rPr>
        <w:t>a esquina da</w:t>
      </w:r>
      <w:r w:rsidRPr="003B5338">
        <w:rPr>
          <w:rFonts w:ascii="Arial" w:hAnsi="Arial" w:cs="Arial"/>
          <w:sz w:val="28"/>
          <w:szCs w:val="28"/>
        </w:rPr>
        <w:t>s Ruas Velho Cardoso com a João Passos, com a devida adequação da rampa por meio de nivelamento asfáltico, de modo a garantir uma estrutura mais segura e acessível para cadeirantes.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>Nº. 273 - Autoria: CARLOS TRIGO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Secretár</w:t>
      </w:r>
      <w:r w:rsidR="003B5338">
        <w:rPr>
          <w:rFonts w:ascii="Arial" w:hAnsi="Arial" w:cs="Arial"/>
          <w:sz w:val="28"/>
          <w:szCs w:val="28"/>
        </w:rPr>
        <w:t xml:space="preserve">io de Zeladoria e Serviços e </w:t>
      </w:r>
      <w:r w:rsidRPr="003B5338">
        <w:rPr>
          <w:rFonts w:ascii="Arial" w:hAnsi="Arial" w:cs="Arial"/>
          <w:sz w:val="28"/>
          <w:szCs w:val="28"/>
        </w:rPr>
        <w:t>Cons</w:t>
      </w:r>
      <w:r w:rsidRPr="003B5338">
        <w:rPr>
          <w:rFonts w:ascii="Arial" w:hAnsi="Arial" w:cs="Arial"/>
          <w:sz w:val="28"/>
          <w:szCs w:val="28"/>
        </w:rPr>
        <w:t>ultor de Negócio da CPFL - solicita-se a substituição das lâmpadas queimadas, bem como a manutenção daquelas que apresentam mau funcionamento, por toda a extensão dos bairros Parque Residencial Serra Negr</w:t>
      </w:r>
      <w:r w:rsidR="003B5338">
        <w:rPr>
          <w:rFonts w:ascii="Arial" w:hAnsi="Arial" w:cs="Arial"/>
          <w:sz w:val="28"/>
          <w:szCs w:val="28"/>
        </w:rPr>
        <w:t>a e Residencial Arlindo Durant.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274 - Autoria: </w:t>
      </w:r>
      <w:r w:rsidRPr="003B5338">
        <w:rPr>
          <w:sz w:val="28"/>
          <w:szCs w:val="28"/>
        </w:rPr>
        <w:t>CARLOS TRIGO</w:t>
      </w:r>
    </w:p>
    <w:p w:rsidR="003B5338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 xml:space="preserve">Secretário Adjunto para Assuntos do Transporte Coletivo e Trânsito - solicita-se instalar um semáforo completo com tempo para pedestre e sinal sonoro para pessoas com deficiência visual no cruzamento da Rua João Morato da Conceição com </w:t>
      </w:r>
      <w:r w:rsidR="003F5678">
        <w:rPr>
          <w:rFonts w:ascii="Arial" w:hAnsi="Arial" w:cs="Arial"/>
          <w:sz w:val="28"/>
          <w:szCs w:val="28"/>
        </w:rPr>
        <w:t xml:space="preserve">a Avenida Conde de Serra Negra, na Vila Maria. 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275 </w:t>
      </w:r>
      <w:r w:rsidR="003B5338">
        <w:rPr>
          <w:sz w:val="28"/>
          <w:szCs w:val="28"/>
        </w:rPr>
        <w:t>–</w:t>
      </w:r>
      <w:r w:rsidRPr="003B5338">
        <w:rPr>
          <w:sz w:val="28"/>
          <w:szCs w:val="28"/>
        </w:rPr>
        <w:t xml:space="preserve"> Autoria</w:t>
      </w:r>
      <w:r w:rsidR="003B5338">
        <w:rPr>
          <w:sz w:val="28"/>
          <w:szCs w:val="28"/>
        </w:rPr>
        <w:t>: LELO</w:t>
      </w:r>
      <w:r w:rsidRPr="003B5338">
        <w:rPr>
          <w:sz w:val="28"/>
          <w:szCs w:val="28"/>
        </w:rPr>
        <w:t xml:space="preserve"> PAGANI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 xml:space="preserve">Governador </w:t>
      </w:r>
      <w:r w:rsidR="003B5338">
        <w:rPr>
          <w:rFonts w:ascii="Arial" w:hAnsi="Arial" w:cs="Arial"/>
          <w:sz w:val="28"/>
          <w:szCs w:val="28"/>
        </w:rPr>
        <w:t xml:space="preserve">do Estado de São Paulo </w:t>
      </w:r>
      <w:r w:rsidRPr="003B5338">
        <w:rPr>
          <w:rFonts w:ascii="Arial" w:hAnsi="Arial" w:cs="Arial"/>
          <w:sz w:val="28"/>
          <w:szCs w:val="28"/>
        </w:rPr>
        <w:t>e Secretário de Ciência, Tecnologia e Inovação do Estado de São Paulo - solicita-se que a escolha de Reitores das universidades públicas estaduais de</w:t>
      </w:r>
      <w:r w:rsidRPr="003B5338">
        <w:rPr>
          <w:rFonts w:ascii="Arial" w:hAnsi="Arial" w:cs="Arial"/>
          <w:sz w:val="28"/>
          <w:szCs w:val="28"/>
        </w:rPr>
        <w:t xml:space="preserve"> São Paulo passe a observar obrigatoriamente o resultado da consulta à comunidade acadêmica, com a nomeação do candidato mais votado.</w:t>
      </w:r>
    </w:p>
    <w:p w:rsid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lastRenderedPageBreak/>
        <w:t xml:space="preserve">Nº. 276 - Autoria: </w:t>
      </w:r>
      <w:r w:rsidR="003B5338">
        <w:rPr>
          <w:sz w:val="28"/>
          <w:szCs w:val="28"/>
        </w:rPr>
        <w:t>CULA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Secretário de Infraestrutura - solicita-se informar a previsão para início das obras de implant</w:t>
      </w:r>
      <w:r w:rsidRPr="003B5338">
        <w:rPr>
          <w:rFonts w:ascii="Arial" w:hAnsi="Arial" w:cs="Arial"/>
          <w:sz w:val="28"/>
          <w:szCs w:val="28"/>
        </w:rPr>
        <w:t>ação das galerias na Rua Tenente João Francisco, encaminhando cópia do projeto desenvolvido pelo Departamento de Engenharia, conforme informado na resposta do Requerimento nº 1063/2025.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277 - Autoria: </w:t>
      </w:r>
      <w:r w:rsidR="003B5338">
        <w:rPr>
          <w:sz w:val="28"/>
          <w:szCs w:val="28"/>
        </w:rPr>
        <w:t>CULA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Consultor de Negócios da CPFL - solicita-se a</w:t>
      </w:r>
      <w:r w:rsidRPr="003B5338">
        <w:rPr>
          <w:rFonts w:ascii="Arial" w:hAnsi="Arial" w:cs="Arial"/>
          <w:sz w:val="28"/>
          <w:szCs w:val="28"/>
        </w:rPr>
        <w:t xml:space="preserve"> substitui</w:t>
      </w:r>
      <w:r w:rsidR="008756C8">
        <w:rPr>
          <w:rFonts w:ascii="Arial" w:hAnsi="Arial" w:cs="Arial"/>
          <w:sz w:val="28"/>
          <w:szCs w:val="28"/>
        </w:rPr>
        <w:t>r a</w:t>
      </w:r>
      <w:r w:rsidRPr="003B5338">
        <w:rPr>
          <w:rFonts w:ascii="Arial" w:hAnsi="Arial" w:cs="Arial"/>
          <w:sz w:val="28"/>
          <w:szCs w:val="28"/>
        </w:rPr>
        <w:t>s lâmpadas queimadas ao longo da Avenida Camilo Mazoni, bem como a realização de vistoria geral na iluminação pública da via</w:t>
      </w:r>
      <w:r w:rsidR="008756C8">
        <w:rPr>
          <w:rFonts w:ascii="Arial" w:hAnsi="Arial" w:cs="Arial"/>
          <w:sz w:val="28"/>
          <w:szCs w:val="28"/>
        </w:rPr>
        <w:t>.</w:t>
      </w:r>
    </w:p>
    <w:p w:rsidR="003B5338" w:rsidRPr="003B5338" w:rsidRDefault="003B533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>Nº. 279 - Autoria: CARLOS TRIGO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Secretário de Zeladoria e Serviço</w:t>
      </w:r>
      <w:r w:rsidR="001A23B3">
        <w:rPr>
          <w:rFonts w:ascii="Arial" w:hAnsi="Arial" w:cs="Arial"/>
          <w:sz w:val="28"/>
          <w:szCs w:val="28"/>
        </w:rPr>
        <w:t>s, Consultor de Negócio da CPFL, Secretário de Segurança,</w:t>
      </w:r>
      <w:r w:rsidRPr="003B5338">
        <w:rPr>
          <w:rFonts w:ascii="Arial" w:hAnsi="Arial" w:cs="Arial"/>
          <w:sz w:val="28"/>
          <w:szCs w:val="28"/>
        </w:rPr>
        <w:t xml:space="preserve"> Comandante da 1ª Companhia de Polícia Militar</w:t>
      </w:r>
      <w:r w:rsidR="00332527">
        <w:rPr>
          <w:rFonts w:ascii="Arial" w:hAnsi="Arial" w:cs="Arial"/>
          <w:sz w:val="28"/>
          <w:szCs w:val="28"/>
        </w:rPr>
        <w:t xml:space="preserve"> </w:t>
      </w:r>
      <w:r w:rsidR="001A23B3">
        <w:rPr>
          <w:rFonts w:ascii="Arial" w:hAnsi="Arial" w:cs="Arial"/>
          <w:sz w:val="28"/>
          <w:szCs w:val="28"/>
        </w:rPr>
        <w:t>e Comandante da Guarda Civil Municipal</w:t>
      </w:r>
      <w:r w:rsidRPr="003B5338">
        <w:rPr>
          <w:rFonts w:ascii="Arial" w:hAnsi="Arial" w:cs="Arial"/>
          <w:sz w:val="28"/>
          <w:szCs w:val="28"/>
        </w:rPr>
        <w:t xml:space="preserve"> - solicita-</w:t>
      </w:r>
      <w:r w:rsidR="008756C8">
        <w:rPr>
          <w:rFonts w:ascii="Arial" w:hAnsi="Arial" w:cs="Arial"/>
          <w:sz w:val="28"/>
          <w:szCs w:val="28"/>
        </w:rPr>
        <w:t>se</w:t>
      </w:r>
      <w:r w:rsidRPr="003B5338">
        <w:rPr>
          <w:rFonts w:ascii="Arial" w:hAnsi="Arial" w:cs="Arial"/>
          <w:sz w:val="28"/>
          <w:szCs w:val="28"/>
        </w:rPr>
        <w:t xml:space="preserve"> a possibilidade de implantar mais postes e braços de luz na Avenida Paula Vieira, especialmente nos trechos em frente ao Curtume Pioneiro e na lateral</w:t>
      </w:r>
      <w:r w:rsidR="008756C8">
        <w:rPr>
          <w:rFonts w:ascii="Arial" w:hAnsi="Arial" w:cs="Arial"/>
          <w:sz w:val="28"/>
          <w:szCs w:val="28"/>
        </w:rPr>
        <w:t xml:space="preserve"> da faculdade UNIBR; </w:t>
      </w:r>
      <w:r w:rsidRPr="003B5338">
        <w:rPr>
          <w:rFonts w:ascii="Arial" w:hAnsi="Arial" w:cs="Arial"/>
          <w:sz w:val="28"/>
          <w:szCs w:val="28"/>
        </w:rPr>
        <w:t>a substituição das lâmpadas queimadas e a manutenção daquelas que apresentam mau funcionamento nas Ruas Julio Dorini e Vicentina Fernandes Pereira, além de intensificar o patrulhamento na região.</w:t>
      </w:r>
    </w:p>
    <w:p w:rsidR="008756C8" w:rsidRPr="003B5338" w:rsidRDefault="008756C8" w:rsidP="003B5338">
      <w:pPr>
        <w:jc w:val="both"/>
        <w:rPr>
          <w:rFonts w:ascii="Arial" w:hAnsi="Arial" w:cs="Arial"/>
          <w:sz w:val="28"/>
          <w:szCs w:val="28"/>
        </w:rPr>
      </w:pPr>
    </w:p>
    <w:p w:rsid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280 - Autoria: </w:t>
      </w:r>
      <w:r>
        <w:rPr>
          <w:sz w:val="28"/>
          <w:szCs w:val="28"/>
        </w:rPr>
        <w:t>CULA e Z</w:t>
      </w:r>
      <w:r w:rsidRPr="003B5338">
        <w:rPr>
          <w:sz w:val="28"/>
          <w:szCs w:val="28"/>
        </w:rPr>
        <w:t>É FERNANDES</w:t>
      </w:r>
      <w:r>
        <w:rPr>
          <w:sz w:val="28"/>
          <w:szCs w:val="28"/>
        </w:rPr>
        <w:t xml:space="preserve"> </w:t>
      </w:r>
    </w:p>
    <w:p w:rsidR="00F230CA" w:rsidRDefault="00107B14" w:rsidP="003B5338">
      <w:pPr>
        <w:pStyle w:val="Ttulo3"/>
        <w:keepNext w:val="0"/>
        <w:spacing w:before="0" w:after="0"/>
        <w:jc w:val="both"/>
        <w:rPr>
          <w:b w:val="0"/>
          <w:sz w:val="28"/>
          <w:szCs w:val="28"/>
        </w:rPr>
      </w:pPr>
      <w:r w:rsidRPr="003B5338">
        <w:rPr>
          <w:b w:val="0"/>
          <w:sz w:val="28"/>
          <w:szCs w:val="28"/>
        </w:rPr>
        <w:t>Prefeito - solicita-se encaminhar a esta Casa de Leis um Projeto de Lei que Institua o Programa de Apoio ao Aposentado, prevendo desconto no Imposto Sobre Serviços (ISS) para profissionais liberais aposentados e isenção total de</w:t>
      </w:r>
      <w:r w:rsidRPr="003B5338">
        <w:rPr>
          <w:sz w:val="28"/>
          <w:szCs w:val="28"/>
        </w:rPr>
        <w:t xml:space="preserve"> </w:t>
      </w:r>
      <w:r w:rsidRPr="003B5338">
        <w:rPr>
          <w:b w:val="0"/>
          <w:sz w:val="28"/>
          <w:szCs w:val="28"/>
        </w:rPr>
        <w:t>ISS e IPTU para aposentad</w:t>
      </w:r>
      <w:r w:rsidRPr="003B5338">
        <w:rPr>
          <w:b w:val="0"/>
          <w:sz w:val="28"/>
          <w:szCs w:val="28"/>
        </w:rPr>
        <w:t>os de baixa renda com imóvel único, conforme minuta anexa.</w:t>
      </w:r>
    </w:p>
    <w:p w:rsidR="008756C8" w:rsidRPr="008756C8" w:rsidRDefault="008756C8" w:rsidP="008756C8"/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281 - Autoria: WELINTON </w:t>
      </w:r>
      <w:r w:rsidR="008756C8">
        <w:rPr>
          <w:sz w:val="28"/>
          <w:szCs w:val="28"/>
        </w:rPr>
        <w:t xml:space="preserve">JAPA 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Secretário de Infraestrutura e Secretário de Habitação e Urbanismo - solicita-se a realização de vistoria na Rua José Peres, no Jardim do Bosque, bem como a elabo</w:t>
      </w:r>
      <w:r w:rsidRPr="003B5338">
        <w:rPr>
          <w:rFonts w:ascii="Arial" w:hAnsi="Arial" w:cs="Arial"/>
          <w:sz w:val="28"/>
          <w:szCs w:val="28"/>
        </w:rPr>
        <w:t>ração de projet</w:t>
      </w:r>
      <w:r w:rsidR="008756C8">
        <w:rPr>
          <w:rFonts w:ascii="Arial" w:hAnsi="Arial" w:cs="Arial"/>
          <w:sz w:val="28"/>
          <w:szCs w:val="28"/>
        </w:rPr>
        <w:t>o técnico que possa solucionar</w:t>
      </w:r>
      <w:r w:rsidRPr="003B5338">
        <w:rPr>
          <w:rFonts w:ascii="Arial" w:hAnsi="Arial" w:cs="Arial"/>
          <w:sz w:val="28"/>
          <w:szCs w:val="28"/>
        </w:rPr>
        <w:t xml:space="preserve"> os problemas </w:t>
      </w:r>
      <w:r w:rsidR="008756C8">
        <w:rPr>
          <w:rFonts w:ascii="Arial" w:hAnsi="Arial" w:cs="Arial"/>
          <w:sz w:val="28"/>
          <w:szCs w:val="28"/>
        </w:rPr>
        <w:t xml:space="preserve">de infiltração </w:t>
      </w:r>
      <w:r w:rsidRPr="003B5338">
        <w:rPr>
          <w:rFonts w:ascii="Arial" w:hAnsi="Arial" w:cs="Arial"/>
          <w:sz w:val="28"/>
          <w:szCs w:val="28"/>
        </w:rPr>
        <w:t>relatados</w:t>
      </w:r>
      <w:r w:rsidR="008756C8">
        <w:rPr>
          <w:rFonts w:ascii="Arial" w:hAnsi="Arial" w:cs="Arial"/>
          <w:sz w:val="28"/>
          <w:szCs w:val="28"/>
        </w:rPr>
        <w:t xml:space="preserve"> pelos moradores.</w:t>
      </w:r>
    </w:p>
    <w:p w:rsidR="008756C8" w:rsidRPr="003B5338" w:rsidRDefault="008756C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282 - Autoria: WELINTON </w:t>
      </w:r>
      <w:r w:rsidR="003B5338">
        <w:rPr>
          <w:sz w:val="28"/>
          <w:szCs w:val="28"/>
        </w:rPr>
        <w:t>JAPA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Secretário Adjunto para Assuntos do Transporte Coletivo e Trânsito - solicita-se a implanta</w:t>
      </w:r>
      <w:r w:rsidR="008756C8">
        <w:rPr>
          <w:rFonts w:ascii="Arial" w:hAnsi="Arial" w:cs="Arial"/>
          <w:sz w:val="28"/>
          <w:szCs w:val="28"/>
        </w:rPr>
        <w:t>r</w:t>
      </w:r>
      <w:r w:rsidRPr="003B5338">
        <w:rPr>
          <w:rFonts w:ascii="Arial" w:hAnsi="Arial" w:cs="Arial"/>
          <w:sz w:val="28"/>
          <w:szCs w:val="28"/>
        </w:rPr>
        <w:t xml:space="preserve"> uma vaga de carga e descarga</w:t>
      </w:r>
      <w:r w:rsidRPr="003B5338">
        <w:rPr>
          <w:rFonts w:ascii="Arial" w:hAnsi="Arial" w:cs="Arial"/>
          <w:sz w:val="28"/>
          <w:szCs w:val="28"/>
        </w:rPr>
        <w:t xml:space="preserve"> na Rua Amando de Barros, nas proximidades do nº 2720, e a realocação da vaga de motocicletas para a altura do nº 2694.</w:t>
      </w:r>
    </w:p>
    <w:p w:rsidR="00003B55" w:rsidRDefault="00003B55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lastRenderedPageBreak/>
        <w:t xml:space="preserve">Nº. 285 - Autoria: ABELARDO 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Responsável pela Unidade do Poupatempo em Botucatu - solicita-se esclarecimentos e a adoção de providência</w:t>
      </w:r>
      <w:r w:rsidRPr="003B5338">
        <w:rPr>
          <w:rFonts w:ascii="Arial" w:hAnsi="Arial" w:cs="Arial"/>
          <w:sz w:val="28"/>
          <w:szCs w:val="28"/>
        </w:rPr>
        <w:t>s quanto à ausência de funcionamento do sistema de ar-condicionado há longo período.</w:t>
      </w:r>
    </w:p>
    <w:p w:rsidR="008756C8" w:rsidRPr="003B5338" w:rsidRDefault="008756C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286 - Autoria: ABELARDO 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Secretário de Saúde e Secretário de Educação - solicita-se esclarecimentos e providências quanto à contratação de cuidadores e professores es</w:t>
      </w:r>
      <w:r w:rsidRPr="003B5338">
        <w:rPr>
          <w:rFonts w:ascii="Arial" w:hAnsi="Arial" w:cs="Arial"/>
          <w:sz w:val="28"/>
          <w:szCs w:val="28"/>
        </w:rPr>
        <w:t xml:space="preserve">pecializados, bem como de profissionais da área da saúde, </w:t>
      </w:r>
      <w:r w:rsidR="008756C8">
        <w:rPr>
          <w:rFonts w:ascii="Arial" w:hAnsi="Arial" w:cs="Arial"/>
          <w:sz w:val="28"/>
          <w:szCs w:val="28"/>
        </w:rPr>
        <w:t>para o</w:t>
      </w:r>
      <w:r w:rsidRPr="003B5338">
        <w:rPr>
          <w:rFonts w:ascii="Arial" w:hAnsi="Arial" w:cs="Arial"/>
          <w:sz w:val="28"/>
          <w:szCs w:val="28"/>
        </w:rPr>
        <w:t xml:space="preserve"> adequado </w:t>
      </w:r>
      <w:r w:rsidR="008756C8">
        <w:rPr>
          <w:rFonts w:ascii="Arial" w:hAnsi="Arial" w:cs="Arial"/>
          <w:sz w:val="28"/>
          <w:szCs w:val="28"/>
        </w:rPr>
        <w:t>atendimento</w:t>
      </w:r>
      <w:r w:rsidRPr="003B5338">
        <w:rPr>
          <w:rFonts w:ascii="Arial" w:hAnsi="Arial" w:cs="Arial"/>
          <w:sz w:val="28"/>
          <w:szCs w:val="28"/>
        </w:rPr>
        <w:t xml:space="preserve"> de crianças e adolescentes com Transtorno do Espectro Autista (TEA).</w:t>
      </w:r>
    </w:p>
    <w:p w:rsidR="008756C8" w:rsidRPr="003B5338" w:rsidRDefault="008756C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Default="00107B14" w:rsidP="003B5338">
      <w:pPr>
        <w:pStyle w:val="Ttulo2"/>
        <w:keepNext w:val="0"/>
        <w:spacing w:before="0" w:after="0"/>
        <w:jc w:val="both"/>
        <w:rPr>
          <w:i w:val="0"/>
          <w:iCs w:val="0"/>
        </w:rPr>
      </w:pPr>
      <w:r w:rsidRPr="003B5338">
        <w:rPr>
          <w:i w:val="0"/>
          <w:iCs w:val="0"/>
        </w:rPr>
        <w:t>MOÇÕES</w:t>
      </w:r>
      <w:r w:rsidR="00E2320B">
        <w:rPr>
          <w:i w:val="0"/>
          <w:iCs w:val="0"/>
        </w:rPr>
        <w:t xml:space="preserve"> APROVADAS</w:t>
      </w:r>
      <w:r w:rsidRPr="003B5338">
        <w:rPr>
          <w:i w:val="0"/>
          <w:iCs w:val="0"/>
        </w:rPr>
        <w:t>:</w:t>
      </w:r>
    </w:p>
    <w:p w:rsidR="008756C8" w:rsidRPr="008756C8" w:rsidRDefault="008756C8" w:rsidP="008756C8"/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38 - Autoria: </w:t>
      </w:r>
      <w:r w:rsidR="003B5338">
        <w:rPr>
          <w:sz w:val="28"/>
          <w:szCs w:val="28"/>
        </w:rPr>
        <w:t>CULA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Moção de Congratulações para os Guardas Civis Municipais GCM Jaqueline da Silva Barbosa e GCM Layon Adriano dos Santos Oliveira Gomes, que demonstraram elevado preparo técnico, coragem e prontidão no atendimento da ocorrência</w:t>
      </w:r>
      <w:r w:rsidR="008756C8">
        <w:rPr>
          <w:rFonts w:ascii="Arial" w:hAnsi="Arial" w:cs="Arial"/>
          <w:sz w:val="28"/>
          <w:szCs w:val="28"/>
        </w:rPr>
        <w:t xml:space="preserve"> de tentativa de feminicídio, ocorrida em 26 de março</w:t>
      </w:r>
      <w:r w:rsidRPr="003B5338">
        <w:rPr>
          <w:rFonts w:ascii="Arial" w:hAnsi="Arial" w:cs="Arial"/>
          <w:sz w:val="28"/>
          <w:szCs w:val="28"/>
        </w:rPr>
        <w:t>, sendo exemplo de dedicação à nobre missão de servir e proteger.</w:t>
      </w:r>
    </w:p>
    <w:p w:rsidR="008756C8" w:rsidRPr="003B5338" w:rsidRDefault="008756C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40 - Autoria: </w:t>
      </w:r>
      <w:r w:rsidR="002B1B5F">
        <w:rPr>
          <w:sz w:val="28"/>
          <w:szCs w:val="28"/>
        </w:rPr>
        <w:t>LELO PAGANI e</w:t>
      </w:r>
      <w:r w:rsidR="003B5338">
        <w:rPr>
          <w:sz w:val="28"/>
          <w:szCs w:val="28"/>
        </w:rPr>
        <w:t xml:space="preserve"> Z</w:t>
      </w:r>
      <w:r w:rsidR="003B5338" w:rsidRPr="003B5338">
        <w:rPr>
          <w:sz w:val="28"/>
          <w:szCs w:val="28"/>
        </w:rPr>
        <w:t>É FERNANDES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Moção de Aplausos para a equipe técnica e enxadristas, pelos excelentes resultados na etapa de 21 de março, obtidos na “Li</w:t>
      </w:r>
      <w:r w:rsidRPr="003B5338">
        <w:rPr>
          <w:rFonts w:ascii="Arial" w:hAnsi="Arial" w:cs="Arial"/>
          <w:sz w:val="28"/>
          <w:szCs w:val="28"/>
        </w:rPr>
        <w:t>ga dos Enxadristas 2026”, em Holambra-SP.</w:t>
      </w:r>
    </w:p>
    <w:p w:rsidR="008756C8" w:rsidRPr="003B5338" w:rsidRDefault="008756C8" w:rsidP="003B5338">
      <w:pPr>
        <w:jc w:val="both"/>
        <w:rPr>
          <w:rFonts w:ascii="Arial" w:hAnsi="Arial" w:cs="Arial"/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>Nº. 41 - Autoria: THIAGO PADOVAN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>Moção de Aplausos à Vigilância Sanitária de Botucatu pelas ações de prevenção de riscos à saúde e de caráter educativo, que asseguram o controle e a fiscalização dos estabelecimentos e na prestação de serviços, promovendo segurança, proteção, saúde e bem-e</w:t>
      </w:r>
      <w:r w:rsidRPr="003B5338">
        <w:rPr>
          <w:rFonts w:ascii="Arial" w:hAnsi="Arial" w:cs="Arial"/>
          <w:sz w:val="28"/>
          <w:szCs w:val="28"/>
        </w:rPr>
        <w:t xml:space="preserve">star </w:t>
      </w:r>
      <w:r w:rsidR="008756C8" w:rsidRPr="003B5338">
        <w:rPr>
          <w:rFonts w:ascii="Arial" w:hAnsi="Arial" w:cs="Arial"/>
          <w:sz w:val="28"/>
          <w:szCs w:val="28"/>
        </w:rPr>
        <w:t>da</w:t>
      </w:r>
      <w:r w:rsidRPr="003B5338">
        <w:rPr>
          <w:rFonts w:ascii="Arial" w:hAnsi="Arial" w:cs="Arial"/>
          <w:sz w:val="28"/>
          <w:szCs w:val="28"/>
        </w:rPr>
        <w:t xml:space="preserve"> população.</w:t>
      </w:r>
    </w:p>
    <w:p w:rsidR="008756C8" w:rsidRPr="003B5338" w:rsidRDefault="008756C8" w:rsidP="003B5338">
      <w:pPr>
        <w:jc w:val="both"/>
        <w:rPr>
          <w:rFonts w:ascii="Arial" w:hAnsi="Arial" w:cs="Arial"/>
          <w:sz w:val="28"/>
          <w:szCs w:val="28"/>
        </w:rPr>
      </w:pPr>
    </w:p>
    <w:p w:rsidR="008756C8" w:rsidRDefault="008756C8" w:rsidP="003B5338">
      <w:pPr>
        <w:pStyle w:val="Ttulo2"/>
        <w:keepNext w:val="0"/>
        <w:spacing w:before="0" w:after="0"/>
        <w:jc w:val="both"/>
        <w:rPr>
          <w:i w:val="0"/>
          <w:iCs w:val="0"/>
        </w:rPr>
      </w:pPr>
    </w:p>
    <w:p w:rsidR="00F230CA" w:rsidRDefault="00107B14" w:rsidP="003B5338">
      <w:pPr>
        <w:pStyle w:val="Ttulo2"/>
        <w:keepNext w:val="0"/>
        <w:spacing w:before="0" w:after="0"/>
        <w:jc w:val="both"/>
        <w:rPr>
          <w:i w:val="0"/>
          <w:iCs w:val="0"/>
        </w:rPr>
      </w:pPr>
      <w:r w:rsidRPr="003B5338">
        <w:rPr>
          <w:i w:val="0"/>
          <w:iCs w:val="0"/>
        </w:rPr>
        <w:t>INDICAÇÕES</w:t>
      </w:r>
      <w:r w:rsidR="00E2320B">
        <w:rPr>
          <w:i w:val="0"/>
          <w:iCs w:val="0"/>
        </w:rPr>
        <w:t xml:space="preserve"> DEFERIDAS PELA PRESIDÊNCIA</w:t>
      </w:r>
      <w:bookmarkStart w:id="0" w:name="_GoBack"/>
      <w:bookmarkEnd w:id="0"/>
      <w:r w:rsidRPr="003B5338">
        <w:rPr>
          <w:i w:val="0"/>
          <w:iCs w:val="0"/>
        </w:rPr>
        <w:t>:</w:t>
      </w:r>
    </w:p>
    <w:p w:rsidR="008756C8" w:rsidRPr="008756C8" w:rsidRDefault="008756C8" w:rsidP="008756C8"/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 xml:space="preserve">Nº. 33 - Autoria: </w:t>
      </w:r>
      <w:r w:rsidR="003B5338">
        <w:rPr>
          <w:sz w:val="28"/>
          <w:szCs w:val="28"/>
        </w:rPr>
        <w:t>LELO</w:t>
      </w:r>
      <w:r w:rsidRPr="003B5338">
        <w:rPr>
          <w:sz w:val="28"/>
          <w:szCs w:val="28"/>
        </w:rPr>
        <w:t xml:space="preserve"> PAGANI</w:t>
      </w:r>
    </w:p>
    <w:p w:rsidR="00F230CA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 xml:space="preserve">Secretário de Zeladoria e Serviços - indica-se </w:t>
      </w:r>
      <w:r w:rsidR="008756C8">
        <w:rPr>
          <w:rFonts w:ascii="Arial" w:hAnsi="Arial" w:cs="Arial"/>
          <w:sz w:val="28"/>
          <w:szCs w:val="28"/>
        </w:rPr>
        <w:t xml:space="preserve">a necessidade </w:t>
      </w:r>
      <w:r w:rsidR="00B170CF">
        <w:rPr>
          <w:rFonts w:ascii="Arial" w:hAnsi="Arial" w:cs="Arial"/>
          <w:sz w:val="28"/>
          <w:szCs w:val="28"/>
        </w:rPr>
        <w:t>de realizar a retirada dos tocos de árvores na Avenida Raph</w:t>
      </w:r>
      <w:r w:rsidRPr="003B5338">
        <w:rPr>
          <w:rFonts w:ascii="Arial" w:hAnsi="Arial" w:cs="Arial"/>
          <w:sz w:val="28"/>
          <w:szCs w:val="28"/>
        </w:rPr>
        <w:t>ael Laurindo, nº 641,</w:t>
      </w:r>
      <w:r w:rsidR="00B170CF">
        <w:rPr>
          <w:rFonts w:ascii="Arial" w:hAnsi="Arial" w:cs="Arial"/>
          <w:sz w:val="28"/>
          <w:szCs w:val="28"/>
        </w:rPr>
        <w:t xml:space="preserve"> no Jardim Paraíso, </w:t>
      </w:r>
      <w:r w:rsidRPr="003B5338">
        <w:rPr>
          <w:rFonts w:ascii="Arial" w:hAnsi="Arial" w:cs="Arial"/>
          <w:sz w:val="28"/>
          <w:szCs w:val="28"/>
        </w:rPr>
        <w:t>bem como do levantamento de out</w:t>
      </w:r>
      <w:r w:rsidRPr="003B5338">
        <w:rPr>
          <w:rFonts w:ascii="Arial" w:hAnsi="Arial" w:cs="Arial"/>
          <w:sz w:val="28"/>
          <w:szCs w:val="28"/>
        </w:rPr>
        <w:t>ros locais com a mesma situação, para inclusão desses pontos em cronograma de execução do serviço.</w:t>
      </w:r>
    </w:p>
    <w:p w:rsidR="008756C8" w:rsidRPr="003B5338" w:rsidRDefault="008756C8" w:rsidP="003B5338">
      <w:pPr>
        <w:jc w:val="both"/>
        <w:rPr>
          <w:rFonts w:ascii="Arial" w:hAnsi="Arial" w:cs="Arial"/>
          <w:sz w:val="28"/>
          <w:szCs w:val="28"/>
        </w:rPr>
      </w:pPr>
    </w:p>
    <w:p w:rsidR="00B170CF" w:rsidRDefault="00B170CF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</w:p>
    <w:p w:rsidR="00F230CA" w:rsidRPr="003B5338" w:rsidRDefault="00107B14" w:rsidP="003B5338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3B5338">
        <w:rPr>
          <w:sz w:val="28"/>
          <w:szCs w:val="28"/>
        </w:rPr>
        <w:t>Nº. 34 - Autoria: CARLOS TRIGO</w:t>
      </w:r>
    </w:p>
    <w:p w:rsidR="00F230CA" w:rsidRPr="003B5338" w:rsidRDefault="00107B14" w:rsidP="003B5338">
      <w:pPr>
        <w:jc w:val="both"/>
        <w:rPr>
          <w:rFonts w:ascii="Arial" w:hAnsi="Arial" w:cs="Arial"/>
          <w:sz w:val="28"/>
          <w:szCs w:val="28"/>
        </w:rPr>
      </w:pPr>
      <w:r w:rsidRPr="003B5338">
        <w:rPr>
          <w:rFonts w:ascii="Arial" w:hAnsi="Arial" w:cs="Arial"/>
          <w:sz w:val="28"/>
          <w:szCs w:val="28"/>
        </w:rPr>
        <w:t xml:space="preserve">Secretário de Zeladoria e Serviços - indica-se à necessidade </w:t>
      </w:r>
      <w:r w:rsidR="00B170CF">
        <w:rPr>
          <w:rFonts w:ascii="Arial" w:hAnsi="Arial" w:cs="Arial"/>
          <w:sz w:val="28"/>
          <w:szCs w:val="28"/>
        </w:rPr>
        <w:t xml:space="preserve">de realizar a </w:t>
      </w:r>
      <w:r w:rsidRPr="003B5338">
        <w:rPr>
          <w:rFonts w:ascii="Arial" w:hAnsi="Arial" w:cs="Arial"/>
          <w:sz w:val="28"/>
          <w:szCs w:val="28"/>
        </w:rPr>
        <w:t xml:space="preserve">poda da árvore localizada na Rua Alfredo Thomaz </w:t>
      </w:r>
      <w:r w:rsidRPr="003B5338">
        <w:rPr>
          <w:rFonts w:ascii="Arial" w:hAnsi="Arial" w:cs="Arial"/>
          <w:sz w:val="28"/>
          <w:szCs w:val="28"/>
        </w:rPr>
        <w:t>Fazzio, em frente ao nº 215</w:t>
      </w:r>
      <w:r w:rsidR="00B170CF">
        <w:rPr>
          <w:rFonts w:ascii="Arial" w:hAnsi="Arial" w:cs="Arial"/>
          <w:sz w:val="28"/>
          <w:szCs w:val="28"/>
        </w:rPr>
        <w:t>, no Jardim Peabiru.</w:t>
      </w:r>
    </w:p>
    <w:p w:rsidR="00B15717" w:rsidRPr="003B5338" w:rsidRDefault="00B15717" w:rsidP="003B5338">
      <w:pPr>
        <w:jc w:val="both"/>
        <w:rPr>
          <w:rFonts w:ascii="Arial" w:hAnsi="Arial" w:cs="Arial"/>
          <w:sz w:val="28"/>
          <w:szCs w:val="28"/>
        </w:rPr>
      </w:pPr>
    </w:p>
    <w:sectPr w:rsidR="00B15717" w:rsidRPr="003B5338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14" w:rsidRDefault="00107B14">
      <w:r>
        <w:separator/>
      </w:r>
    </w:p>
  </w:endnote>
  <w:endnote w:type="continuationSeparator" w:id="0">
    <w:p w:rsidR="00107B14" w:rsidRDefault="0010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107B14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>Edifício “Vereador Abílio Dorini” – Praça</w:t>
    </w:r>
    <w:r w:rsidR="003C7F71" w:rsidRPr="00395384">
      <w:rPr>
        <w:sz w:val="16"/>
        <w:szCs w:val="18"/>
      </w:rPr>
      <w:t xml:space="preserve"> Comendador Emílio Peduti,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 Botucatu – SP</w:t>
    </w:r>
  </w:p>
  <w:p w:rsidR="00B15717" w:rsidRPr="00395384" w:rsidRDefault="00107B14">
    <w:pPr>
      <w:pStyle w:val="Rodap"/>
      <w:jc w:val="center"/>
      <w:rPr>
        <w:sz w:val="16"/>
        <w:szCs w:val="18"/>
      </w:rPr>
    </w:pPr>
    <w:hyperlink r:id="rId1" w:history="1">
      <w:r w:rsidR="00DB5924" w:rsidRPr="00395384">
        <w:rPr>
          <w:rStyle w:val="Hyperlink"/>
          <w:sz w:val="16"/>
          <w:szCs w:val="18"/>
        </w:rPr>
        <w:t>http://www.camara</w:t>
      </w:r>
    </w:hyperlink>
    <w:r w:rsidR="00DB5924" w:rsidRPr="00395384">
      <w:rPr>
        <w:color w:val="0000FF"/>
        <w:sz w:val="16"/>
        <w:szCs w:val="18"/>
        <w:u w:val="single"/>
      </w:rPr>
      <w:t>botucatu.sp.gov.br</w:t>
    </w:r>
    <w:r w:rsidR="00DB5924" w:rsidRPr="00395384">
      <w:rPr>
        <w:color w:val="0000FF"/>
        <w:sz w:val="16"/>
        <w:szCs w:val="18"/>
      </w:rPr>
      <w:t xml:space="preserve">  </w:t>
    </w:r>
    <w:r w:rsidR="00DB5924" w:rsidRPr="00395384">
      <w:rPr>
        <w:color w:val="000000"/>
        <w:sz w:val="16"/>
        <w:szCs w:val="18"/>
      </w:rPr>
      <w:t>E-mail:</w:t>
    </w:r>
    <w:r w:rsidR="00DB5924" w:rsidRPr="00395384">
      <w:rPr>
        <w:color w:val="0000FF"/>
        <w:sz w:val="16"/>
        <w:szCs w:val="18"/>
      </w:rPr>
      <w:t xml:space="preserve"> </w:t>
    </w:r>
    <w:r w:rsidR="00DB5924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14" w:rsidRDefault="00107B14">
      <w:r>
        <w:separator/>
      </w:r>
    </w:p>
  </w:footnote>
  <w:footnote w:type="continuationSeparator" w:id="0">
    <w:p w:rsidR="00107B14" w:rsidRDefault="00107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107B1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107B1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DB5924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003B55"/>
    <w:rsid w:val="00107B14"/>
    <w:rsid w:val="001653A3"/>
    <w:rsid w:val="001733A0"/>
    <w:rsid w:val="001A23B3"/>
    <w:rsid w:val="00210166"/>
    <w:rsid w:val="002214A8"/>
    <w:rsid w:val="002B1B5F"/>
    <w:rsid w:val="00332527"/>
    <w:rsid w:val="00391174"/>
    <w:rsid w:val="00395384"/>
    <w:rsid w:val="003B5338"/>
    <w:rsid w:val="003C7F71"/>
    <w:rsid w:val="003E2C88"/>
    <w:rsid w:val="003F17DD"/>
    <w:rsid w:val="003F5678"/>
    <w:rsid w:val="00423ED7"/>
    <w:rsid w:val="00515CF4"/>
    <w:rsid w:val="00540102"/>
    <w:rsid w:val="005F0C9E"/>
    <w:rsid w:val="00605F33"/>
    <w:rsid w:val="007150B0"/>
    <w:rsid w:val="008756C8"/>
    <w:rsid w:val="00A0561F"/>
    <w:rsid w:val="00A12B48"/>
    <w:rsid w:val="00B15717"/>
    <w:rsid w:val="00B170CF"/>
    <w:rsid w:val="00BA068F"/>
    <w:rsid w:val="00C13FED"/>
    <w:rsid w:val="00C54F74"/>
    <w:rsid w:val="00D53170"/>
    <w:rsid w:val="00D67B63"/>
    <w:rsid w:val="00DB5924"/>
    <w:rsid w:val="00E11CAE"/>
    <w:rsid w:val="00E2320B"/>
    <w:rsid w:val="00E73084"/>
    <w:rsid w:val="00ED100B"/>
    <w:rsid w:val="00F230CA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57FA0A7F-F28A-4CF1-B2C9-717CFD5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3B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03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12</cp:revision>
  <cp:lastPrinted>2026-04-06T20:34:00Z</cp:lastPrinted>
  <dcterms:created xsi:type="dcterms:W3CDTF">2025-11-05T17:21:00Z</dcterms:created>
  <dcterms:modified xsi:type="dcterms:W3CDTF">2026-04-06T23:01:00Z</dcterms:modified>
</cp:coreProperties>
</file>