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9A4113" w:rsidP="004044FD">
      <w:pPr>
        <w:jc w:val="both"/>
        <w:rPr>
          <w:rFonts w:ascii="Arial" w:hAnsi="Arial" w:cs="Arial"/>
          <w:sz w:val="24"/>
          <w:szCs w:val="24"/>
        </w:rPr>
      </w:pPr>
      <w:r>
        <w:rPr>
          <w:rFonts w:ascii="Arial" w:hAnsi="Arial" w:cs="Arial"/>
          <w:sz w:val="24"/>
          <w:szCs w:val="24"/>
        </w:rPr>
        <w:t xml:space="preserve">ATA DA </w:t>
      </w:r>
      <w:r w:rsidR="00D41838">
        <w:rPr>
          <w:rFonts w:ascii="Arial" w:hAnsi="Arial" w:cs="Arial"/>
          <w:sz w:val="24"/>
          <w:szCs w:val="24"/>
        </w:rPr>
        <w:t>1</w:t>
      </w:r>
      <w:r w:rsidR="00286BAB">
        <w:rPr>
          <w:rFonts w:ascii="Arial" w:hAnsi="Arial" w:cs="Arial"/>
          <w:sz w:val="24"/>
          <w:szCs w:val="24"/>
        </w:rPr>
        <w:t>5</w:t>
      </w:r>
      <w:r>
        <w:rPr>
          <w:rFonts w:ascii="Arial" w:hAnsi="Arial" w:cs="Arial"/>
          <w:sz w:val="24"/>
          <w:szCs w:val="24"/>
        </w:rPr>
        <w:t xml:space="preserve">ª SESSÃO ORDINÁRIA, DA 1ª SESSÃO LEGISLATIVA, DA 19ª LEGISLATURA DA CÂMARA MUNICIPAL DE BOTUCATU, REALIZADA NO DIA </w:t>
      </w:r>
      <w:r w:rsidR="00286BAB">
        <w:rPr>
          <w:rFonts w:ascii="Arial" w:hAnsi="Arial" w:cs="Arial"/>
          <w:sz w:val="24"/>
          <w:szCs w:val="24"/>
        </w:rPr>
        <w:t>12</w:t>
      </w:r>
      <w:r w:rsidR="00605A67">
        <w:rPr>
          <w:rFonts w:ascii="Arial" w:hAnsi="Arial" w:cs="Arial"/>
          <w:sz w:val="24"/>
          <w:szCs w:val="24"/>
        </w:rPr>
        <w:t xml:space="preserve"> DE MAIO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9A4113" w:rsidP="004044FD">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Vereador ANTONIO CARLOS VAZ DE ALMEIDA</w:t>
      </w:r>
    </w:p>
    <w:p w:rsidR="00DC33F5" w:rsidRDefault="009A4113" w:rsidP="00C64DD3">
      <w:pPr>
        <w:rPr>
          <w:rFonts w:ascii="Arial" w:hAnsi="Arial" w:cs="Arial"/>
          <w:bCs/>
          <w:sz w:val="24"/>
          <w:szCs w:val="24"/>
        </w:rPr>
      </w:pPr>
      <w:r>
        <w:rPr>
          <w:rFonts w:ascii="Arial" w:hAnsi="Arial" w:cs="Arial"/>
          <w:sz w:val="24"/>
          <w:szCs w:val="24"/>
        </w:rPr>
        <w:t xml:space="preserve">                           </w:t>
      </w:r>
      <w:r>
        <w:rPr>
          <w:rFonts w:ascii="Arial" w:hAnsi="Arial" w:cs="Arial"/>
          <w:sz w:val="24"/>
          <w:szCs w:val="24"/>
        </w:rPr>
        <w:t xml:space="preserve">Vereador </w:t>
      </w:r>
      <w:r w:rsidR="00605A67">
        <w:rPr>
          <w:rFonts w:ascii="Arial" w:hAnsi="Arial" w:cs="Arial"/>
          <w:bCs/>
          <w:sz w:val="24"/>
          <w:szCs w:val="24"/>
        </w:rPr>
        <w:t>JOSÉ FERNANDES DE OLIVEIRA JUNIOR</w:t>
      </w:r>
    </w:p>
    <w:p w:rsidR="00286BAB" w:rsidRDefault="00286BAB" w:rsidP="00C64DD3">
      <w:pPr>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Vereador </w:t>
      </w:r>
      <w:r>
        <w:rPr>
          <w:rFonts w:ascii="Arial" w:hAnsi="Arial" w:cs="Arial"/>
          <w:bCs/>
          <w:sz w:val="24"/>
          <w:szCs w:val="24"/>
        </w:rPr>
        <w:t>WELINTON RODRIGO DE SOUZA</w:t>
      </w:r>
    </w:p>
    <w:p w:rsidR="004044FD" w:rsidRDefault="009A4113"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605A67" w:rsidRDefault="009A4113" w:rsidP="00605A67">
      <w:pPr>
        <w:jc w:val="both"/>
        <w:rPr>
          <w:rFonts w:ascii="Arial" w:hAnsi="Arial" w:cs="Arial"/>
          <w:sz w:val="24"/>
          <w:szCs w:val="24"/>
        </w:rPr>
      </w:pPr>
      <w:r>
        <w:rPr>
          <w:rFonts w:ascii="Arial" w:hAnsi="Arial" w:cs="Arial"/>
          <w:sz w:val="24"/>
          <w:szCs w:val="24"/>
        </w:rPr>
        <w:t>SECRETARIA:</w:t>
      </w:r>
      <w:r w:rsidR="00605A67">
        <w:rPr>
          <w:rFonts w:ascii="Arial" w:hAnsi="Arial" w:cs="Arial"/>
          <w:sz w:val="24"/>
          <w:szCs w:val="24"/>
        </w:rPr>
        <w:t xml:space="preserve"> </w:t>
      </w:r>
      <w:r>
        <w:rPr>
          <w:rFonts w:ascii="Arial" w:hAnsi="Arial" w:cs="Arial"/>
          <w:sz w:val="24"/>
          <w:szCs w:val="24"/>
        </w:rPr>
        <w:t>Ver</w:t>
      </w:r>
      <w:r w:rsidR="00730B9B">
        <w:rPr>
          <w:rFonts w:ascii="Arial" w:hAnsi="Arial" w:cs="Arial"/>
          <w:sz w:val="24"/>
          <w:szCs w:val="24"/>
        </w:rPr>
        <w:t>eadora ERIKA CRISTINA LIAO TIAGO</w:t>
      </w:r>
    </w:p>
    <w:p w:rsidR="00605A67" w:rsidRDefault="009A4113" w:rsidP="00605A67">
      <w:pPr>
        <w:rPr>
          <w:rFonts w:ascii="Arial" w:hAnsi="Arial" w:cs="Arial"/>
          <w:sz w:val="24"/>
          <w:szCs w:val="24"/>
        </w:rPr>
      </w:pPr>
      <w:r>
        <w:rPr>
          <w:rFonts w:ascii="Arial" w:hAnsi="Arial" w:cs="Arial"/>
          <w:sz w:val="24"/>
          <w:szCs w:val="24"/>
        </w:rPr>
        <w:t xml:space="preserve">                         Vereador </w:t>
      </w:r>
      <w:r>
        <w:rPr>
          <w:rFonts w:ascii="Arial" w:hAnsi="Arial" w:cs="Arial"/>
          <w:bCs/>
          <w:sz w:val="24"/>
          <w:szCs w:val="24"/>
        </w:rPr>
        <w:t>THIAGO ALVES PADOVAN</w:t>
      </w:r>
    </w:p>
    <w:p w:rsidR="00605A67" w:rsidRDefault="00605A67" w:rsidP="004044FD">
      <w:pPr>
        <w:jc w:val="both"/>
        <w:rPr>
          <w:rFonts w:ascii="Arial" w:hAnsi="Arial" w:cs="Arial"/>
          <w:sz w:val="24"/>
          <w:szCs w:val="24"/>
        </w:rPr>
      </w:pPr>
    </w:p>
    <w:p w:rsidR="00605A67" w:rsidRDefault="00605A67"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DF084C" w:rsidRPr="00B83947" w:rsidRDefault="009A4113" w:rsidP="00286BAB">
      <w:pPr>
        <w:tabs>
          <w:tab w:val="left" w:pos="567"/>
          <w:tab w:val="left" w:pos="7513"/>
        </w:tabs>
        <w:ind w:right="-1"/>
        <w:jc w:val="both"/>
        <w:rPr>
          <w:rFonts w:ascii="Arial" w:hAnsi="Arial" w:cs="Arial"/>
          <w:sz w:val="24"/>
          <w:szCs w:val="24"/>
        </w:rPr>
      </w:pPr>
      <w:r>
        <w:rPr>
          <w:rFonts w:ascii="Arial" w:hAnsi="Arial" w:cs="Arial"/>
          <w:bCs/>
          <w:sz w:val="24"/>
          <w:szCs w:val="24"/>
        </w:rPr>
        <w:t xml:space="preserve">Aos </w:t>
      </w:r>
      <w:r w:rsidR="00286BAB">
        <w:rPr>
          <w:rFonts w:ascii="Arial" w:hAnsi="Arial" w:cs="Arial"/>
          <w:bCs/>
          <w:sz w:val="24"/>
          <w:szCs w:val="24"/>
        </w:rPr>
        <w:t>doze</w:t>
      </w:r>
      <w:r w:rsidR="00D41838">
        <w:rPr>
          <w:rFonts w:ascii="Arial" w:hAnsi="Arial" w:cs="Arial"/>
          <w:bCs/>
          <w:sz w:val="24"/>
          <w:szCs w:val="24"/>
        </w:rPr>
        <w:t xml:space="preserve">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605A67">
        <w:rPr>
          <w:rFonts w:ascii="Arial" w:hAnsi="Arial" w:cs="Arial"/>
          <w:bCs/>
          <w:sz w:val="24"/>
          <w:szCs w:val="24"/>
        </w:rPr>
        <w:t>maio</w:t>
      </w:r>
      <w:r w:rsidR="00C64DD3">
        <w:rPr>
          <w:rFonts w:ascii="Arial" w:hAnsi="Arial" w:cs="Arial"/>
          <w:bCs/>
          <w:sz w:val="24"/>
          <w:szCs w:val="24"/>
        </w:rPr>
        <w:t xml:space="preserve"> </w:t>
      </w:r>
      <w:r>
        <w:rPr>
          <w:rFonts w:ascii="Arial" w:hAnsi="Arial" w:cs="Arial"/>
          <w:bCs/>
          <w:sz w:val="24"/>
          <w:szCs w:val="24"/>
        </w:rPr>
        <w:t xml:space="preserve">do ano de dois mil e vinte e cinco, às dezenove horas, os vereadores do Poder Legislativo reuniram-se para a realização da </w:t>
      </w:r>
      <w:r w:rsidR="00D41838">
        <w:rPr>
          <w:rFonts w:ascii="Arial" w:hAnsi="Arial" w:cs="Arial"/>
          <w:bCs/>
          <w:sz w:val="24"/>
          <w:szCs w:val="24"/>
        </w:rPr>
        <w:t>1</w:t>
      </w:r>
      <w:r w:rsidR="00286BAB">
        <w:rPr>
          <w:rFonts w:ascii="Arial" w:hAnsi="Arial" w:cs="Arial"/>
          <w:bCs/>
          <w:sz w:val="24"/>
          <w:szCs w:val="24"/>
        </w:rPr>
        <w:t>5</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 xml:space="preserve">ob a Presidência e a Secretaria </w:t>
      </w:r>
      <w:r>
        <w:rPr>
          <w:rFonts w:ascii="Arial" w:hAnsi="Arial" w:cs="Arial"/>
          <w:bCs/>
          <w:sz w:val="24"/>
          <w:szCs w:val="24"/>
        </w:rPr>
        <w:t>dos Vereadores acima citados,</w:t>
      </w:r>
      <w:r>
        <w:rPr>
          <w:rFonts w:ascii="Arial" w:hAnsi="Arial" w:cs="Arial"/>
          <w:sz w:val="24"/>
          <w:szCs w:val="24"/>
        </w:rPr>
        <w:t xml:space="preserve"> registrou-se a presença dos vereadores: </w:t>
      </w:r>
      <w:r>
        <w:rPr>
          <w:rFonts w:ascii="Arial" w:hAnsi="Arial" w:cs="Arial"/>
          <w:bCs/>
          <w:sz w:val="24"/>
          <w:szCs w:val="24"/>
        </w:rPr>
        <w:t>Abelardo Wanderlino da Costa Neto (Abelardo), Antonio Carlos Vaz de Almeida (Cula), Antonio Carlos Trigo (Carlos Trigo), Antonio Mario de Paula Ferreira Ielo (Ielo), Antonio Valmir Perei</w:t>
      </w:r>
      <w:r>
        <w:rPr>
          <w:rFonts w:ascii="Arial" w:hAnsi="Arial" w:cs="Arial"/>
          <w:bCs/>
          <w:sz w:val="24"/>
          <w:szCs w:val="24"/>
        </w:rPr>
        <w:t>ra dos Reis (Valmir Reis), Erika Cristina Liao Tiago (Erika da Liga do Bem), José Fernandes de Oliveira Junior (Zé Fernandes), Luiz Aurélio Pagani (Lelo Pagani), Nuno Augusto Pereira Garcia (Nuno Garcia), Thiago Alves Padovan (Thiago Padovan) e Welinton Ro</w:t>
      </w:r>
      <w:r>
        <w:rPr>
          <w:rFonts w:ascii="Arial" w:hAnsi="Arial" w:cs="Arial"/>
          <w:bCs/>
          <w:sz w:val="24"/>
          <w:szCs w:val="24"/>
        </w:rPr>
        <w:t xml:space="preserve">drigo de Souza (Welinton Japa). </w:t>
      </w:r>
      <w:r w:rsidR="000160F9">
        <w:rPr>
          <w:rFonts w:ascii="Arial" w:hAnsi="Arial" w:cs="Arial"/>
          <w:bCs/>
          <w:sz w:val="24"/>
          <w:szCs w:val="24"/>
        </w:rPr>
        <w:t xml:space="preserve">Com a presença de todos os vereadores, o Presidente instalou a sessão </w:t>
      </w:r>
      <w:r w:rsidR="00286BAB">
        <w:rPr>
          <w:rFonts w:ascii="Arial" w:hAnsi="Arial" w:cs="Arial"/>
          <w:bCs/>
          <w:sz w:val="24"/>
          <w:szCs w:val="24"/>
        </w:rPr>
        <w:t xml:space="preserve">e </w:t>
      </w:r>
      <w:r w:rsidR="00791DEA">
        <w:rPr>
          <w:rFonts w:ascii="Arial" w:hAnsi="Arial" w:cs="Arial"/>
          <w:sz w:val="24"/>
          <w:szCs w:val="24"/>
          <w:shd w:val="clear" w:color="auto" w:fill="FFFFFF"/>
        </w:rPr>
        <w:t>colocou em votação a ata da Sess</w:t>
      </w:r>
      <w:r w:rsidR="00605A67">
        <w:rPr>
          <w:rFonts w:ascii="Arial" w:hAnsi="Arial" w:cs="Arial"/>
          <w:sz w:val="24"/>
          <w:szCs w:val="24"/>
          <w:shd w:val="clear" w:color="auto" w:fill="FFFFFF"/>
        </w:rPr>
        <w:t>ão</w:t>
      </w:r>
      <w:r w:rsidR="00791DEA">
        <w:rPr>
          <w:rFonts w:ascii="Arial" w:hAnsi="Arial" w:cs="Arial"/>
          <w:sz w:val="24"/>
          <w:szCs w:val="24"/>
          <w:shd w:val="clear" w:color="auto" w:fill="FFFFFF"/>
        </w:rPr>
        <w:t xml:space="preserve"> Ordinária</w:t>
      </w:r>
      <w:r w:rsidR="00AC5A83">
        <w:rPr>
          <w:rFonts w:ascii="Arial" w:hAnsi="Arial" w:cs="Arial"/>
          <w:sz w:val="24"/>
          <w:szCs w:val="24"/>
          <w:shd w:val="clear" w:color="auto" w:fill="FFFFFF"/>
        </w:rPr>
        <w:t>,</w:t>
      </w:r>
      <w:r w:rsidR="00791DEA">
        <w:rPr>
          <w:rFonts w:ascii="Arial" w:hAnsi="Arial" w:cs="Arial"/>
          <w:sz w:val="24"/>
          <w:szCs w:val="24"/>
          <w:shd w:val="clear" w:color="auto" w:fill="FFFFFF"/>
        </w:rPr>
        <w:t xml:space="preserve"> realizada no dia </w:t>
      </w:r>
      <w:r w:rsidR="00286BAB">
        <w:rPr>
          <w:rFonts w:ascii="Arial" w:hAnsi="Arial" w:cs="Arial"/>
          <w:sz w:val="24"/>
          <w:szCs w:val="24"/>
          <w:shd w:val="clear" w:color="auto" w:fill="FFFFFF"/>
        </w:rPr>
        <w:t>5 de maio</w:t>
      </w:r>
      <w:r w:rsidR="00791DEA">
        <w:rPr>
          <w:rFonts w:ascii="Arial" w:hAnsi="Arial" w:cs="Arial"/>
          <w:sz w:val="24"/>
          <w:szCs w:val="24"/>
          <w:shd w:val="clear" w:color="auto" w:fill="FFFFFF"/>
        </w:rPr>
        <w:t>, sendo aprovada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791DEA">
        <w:rPr>
          <w:rFonts w:ascii="Arial" w:hAnsi="Arial" w:cs="Arial"/>
          <w:sz w:val="24"/>
          <w:szCs w:val="24"/>
          <w:shd w:val="clear" w:color="auto" w:fill="FFFFFF"/>
        </w:rPr>
        <w:t>Correspondências recebidas:</w:t>
      </w:r>
      <w:r w:rsidR="00602000">
        <w:rPr>
          <w:rFonts w:ascii="Arial" w:hAnsi="Arial" w:cs="Arial"/>
          <w:sz w:val="24"/>
          <w:szCs w:val="24"/>
          <w:shd w:val="clear" w:color="auto" w:fill="FFFFFF"/>
        </w:rPr>
        <w:t xml:space="preserve"> </w:t>
      </w:r>
      <w:r w:rsidR="00286BAB">
        <w:rPr>
          <w:rFonts w:ascii="Arial" w:hAnsi="Arial" w:cs="Arial"/>
          <w:sz w:val="24"/>
          <w:szCs w:val="24"/>
          <w:shd w:val="clear" w:color="auto" w:fill="FFFFFF"/>
        </w:rPr>
        <w:t>de Prefeitura, para vereadores, r</w:t>
      </w:r>
      <w:r w:rsidR="00286BAB" w:rsidRPr="00286BAB">
        <w:rPr>
          <w:rFonts w:ascii="Arial" w:hAnsi="Arial" w:cs="Arial"/>
          <w:sz w:val="24"/>
          <w:szCs w:val="24"/>
          <w:shd w:val="clear" w:color="auto" w:fill="FFFFFF"/>
        </w:rPr>
        <w:t xml:space="preserve">espondendo os Requerimentos </w:t>
      </w:r>
      <w:proofErr w:type="spellStart"/>
      <w:r w:rsidR="00286BAB" w:rsidRPr="00286BAB">
        <w:rPr>
          <w:rFonts w:ascii="Arial" w:hAnsi="Arial" w:cs="Arial"/>
          <w:sz w:val="24"/>
          <w:szCs w:val="24"/>
          <w:shd w:val="clear" w:color="auto" w:fill="FFFFFF"/>
        </w:rPr>
        <w:t>nºs</w:t>
      </w:r>
      <w:proofErr w:type="spellEnd"/>
      <w:r w:rsidR="00286BAB" w:rsidRPr="00286BAB">
        <w:rPr>
          <w:rFonts w:ascii="Arial" w:hAnsi="Arial" w:cs="Arial"/>
          <w:sz w:val="24"/>
          <w:szCs w:val="24"/>
          <w:shd w:val="clear" w:color="auto" w:fill="FFFFFF"/>
        </w:rPr>
        <w:t xml:space="preserve"> 183, 210, 216, 264, 269, 273, 285, 294, 298, 299, 302, 311, 312, 315, 318, 319, 321</w:t>
      </w:r>
      <w:r w:rsidR="00286BAB">
        <w:rPr>
          <w:rFonts w:ascii="Arial" w:hAnsi="Arial" w:cs="Arial"/>
          <w:sz w:val="24"/>
          <w:szCs w:val="24"/>
          <w:shd w:val="clear" w:color="auto" w:fill="FFFFFF"/>
        </w:rPr>
        <w:t xml:space="preserve">, 323, 324, 334, 335 e 337/2025; de </w:t>
      </w:r>
      <w:r w:rsidR="00286BAB" w:rsidRPr="00286BAB">
        <w:rPr>
          <w:rFonts w:ascii="Arial" w:hAnsi="Arial" w:cs="Arial"/>
          <w:sz w:val="24"/>
          <w:szCs w:val="24"/>
          <w:shd w:val="clear" w:color="auto" w:fill="FFFFFF"/>
        </w:rPr>
        <w:t>Érica Fernanda Paes Cardoso</w:t>
      </w:r>
      <w:r w:rsidR="00286BAB">
        <w:rPr>
          <w:rFonts w:ascii="Arial" w:hAnsi="Arial" w:cs="Arial"/>
          <w:sz w:val="24"/>
          <w:szCs w:val="24"/>
          <w:shd w:val="clear" w:color="auto" w:fill="FFFFFF"/>
        </w:rPr>
        <w:t>, encaminhando r</w:t>
      </w:r>
      <w:r w:rsidR="00286BAB" w:rsidRPr="00286BAB">
        <w:rPr>
          <w:rFonts w:ascii="Arial" w:hAnsi="Arial" w:cs="Arial"/>
          <w:sz w:val="24"/>
          <w:szCs w:val="24"/>
          <w:shd w:val="clear" w:color="auto" w:fill="FFFFFF"/>
        </w:rPr>
        <w:t xml:space="preserve">epresentação contra o Vereador Abelardo </w:t>
      </w:r>
      <w:proofErr w:type="spellStart"/>
      <w:r w:rsidR="00286BAB" w:rsidRPr="00286BAB">
        <w:rPr>
          <w:rFonts w:ascii="Arial" w:hAnsi="Arial" w:cs="Arial"/>
          <w:sz w:val="24"/>
          <w:szCs w:val="24"/>
          <w:shd w:val="clear" w:color="auto" w:fill="FFFFFF"/>
        </w:rPr>
        <w:t>Wanderlino</w:t>
      </w:r>
      <w:proofErr w:type="spellEnd"/>
      <w:r w:rsidR="00286BAB" w:rsidRPr="00286BAB">
        <w:rPr>
          <w:rFonts w:ascii="Arial" w:hAnsi="Arial" w:cs="Arial"/>
          <w:sz w:val="24"/>
          <w:szCs w:val="24"/>
          <w:shd w:val="clear" w:color="auto" w:fill="FFFFFF"/>
        </w:rPr>
        <w:t xml:space="preserve"> da Costa Neto (Abelardo).</w:t>
      </w:r>
      <w:r w:rsidR="00286BAB">
        <w:rPr>
          <w:rFonts w:ascii="Arial" w:hAnsi="Arial" w:cs="Arial"/>
          <w:sz w:val="24"/>
          <w:szCs w:val="24"/>
          <w:shd w:val="clear" w:color="auto" w:fill="FFFFFF"/>
        </w:rPr>
        <w:t xml:space="preserve"> Em seguida, foi realizada a leitura na integra de referida representação. Pela ordem, o vereador Carlos Trigo solicitou a suspensão da sessão por 10 minutos. Colocado em votação o pedido foi a provado por unanimidade. </w:t>
      </w:r>
      <w:r w:rsidR="00905730">
        <w:rPr>
          <w:rFonts w:ascii="Arial" w:hAnsi="Arial" w:cs="Arial"/>
          <w:sz w:val="24"/>
          <w:szCs w:val="24"/>
          <w:shd w:val="clear" w:color="auto" w:fill="FFFFFF"/>
        </w:rPr>
        <w:t xml:space="preserve">Dando continuidade o acolhimento da representação foi colocado em votação, tendo sido aprovado pela maioria dos vereadores com abstenção dos vereadores Abelardo e Carlos Trigo. Justificaram o voto os vereadores Abelardo, Nuno Garcia e Carlos Trigo. </w:t>
      </w:r>
      <w:r w:rsidR="003131E5">
        <w:rPr>
          <w:rFonts w:ascii="Arial" w:hAnsi="Arial" w:cs="Arial"/>
          <w:sz w:val="24"/>
          <w:szCs w:val="24"/>
          <w:shd w:val="clear" w:color="auto" w:fill="FFFFFF"/>
        </w:rPr>
        <w:t>Projetos que deram entrada: 1) Projeto de Lei Complementar n</w:t>
      </w:r>
      <w:r w:rsidR="003131E5" w:rsidRPr="003131E5">
        <w:rPr>
          <w:rFonts w:ascii="Arial" w:hAnsi="Arial" w:cs="Arial"/>
          <w:sz w:val="24"/>
          <w:szCs w:val="24"/>
          <w:shd w:val="clear" w:color="auto" w:fill="FFFFFF"/>
        </w:rPr>
        <w:t xml:space="preserve">º </w:t>
      </w:r>
      <w:r w:rsidR="003131E5" w:rsidRPr="003131E5">
        <w:rPr>
          <w:rFonts w:ascii="Arial" w:hAnsi="Arial" w:cs="Arial"/>
          <w:sz w:val="24"/>
          <w:szCs w:val="24"/>
          <w:shd w:val="clear" w:color="auto" w:fill="FFFFFF"/>
        </w:rPr>
        <w:t>15/2025, de iniciativa do Prefeito, que dispõe sobre alterações na Lei Complementar nº 1.224 /2017 e Lei nº 6.095/2019 (Plano Diretor e Parcelamento do Solo).</w:t>
      </w:r>
      <w:r w:rsidR="003131E5">
        <w:rPr>
          <w:rFonts w:ascii="Arial" w:hAnsi="Arial" w:cs="Arial"/>
          <w:sz w:val="24"/>
          <w:szCs w:val="24"/>
          <w:shd w:val="clear" w:color="auto" w:fill="FFFFFF"/>
        </w:rPr>
        <w:t xml:space="preserve"> 2) Projeto de Lei Complementar n</w:t>
      </w:r>
      <w:r w:rsidR="003131E5" w:rsidRPr="003131E5">
        <w:rPr>
          <w:rFonts w:ascii="Arial" w:hAnsi="Arial" w:cs="Arial"/>
          <w:sz w:val="24"/>
          <w:szCs w:val="24"/>
          <w:shd w:val="clear" w:color="auto" w:fill="FFFFFF"/>
        </w:rPr>
        <w:t>º 16/2025, de iniciativa do Prefeito, que dispõe sobre alteração da Lei Complementar nº 1.288/21 (PPA – 2022/2025), alteração da Lei Complementar nº 1.383/24 (LDO/2025) -  R$ 9.000.000,00 (nove milhões de reais), para a Secretaria de Educação.</w:t>
      </w:r>
      <w:r w:rsidR="003131E5">
        <w:rPr>
          <w:rFonts w:ascii="Arial" w:hAnsi="Arial" w:cs="Arial"/>
          <w:sz w:val="24"/>
          <w:szCs w:val="24"/>
          <w:shd w:val="clear" w:color="auto" w:fill="FFFFFF"/>
        </w:rPr>
        <w:t xml:space="preserve"> 3) Projeto de Lei n</w:t>
      </w:r>
      <w:r w:rsidR="003131E5" w:rsidRPr="003131E5">
        <w:rPr>
          <w:rFonts w:ascii="Arial" w:hAnsi="Arial" w:cs="Arial"/>
          <w:sz w:val="24"/>
          <w:szCs w:val="24"/>
          <w:shd w:val="clear" w:color="auto" w:fill="FFFFFF"/>
        </w:rPr>
        <w:t xml:space="preserve">º </w:t>
      </w:r>
      <w:r w:rsidR="003131E5" w:rsidRPr="003131E5">
        <w:rPr>
          <w:rFonts w:ascii="Arial" w:hAnsi="Arial" w:cs="Arial"/>
          <w:sz w:val="24"/>
          <w:szCs w:val="24"/>
          <w:shd w:val="clear" w:color="auto" w:fill="FFFFFF"/>
        </w:rPr>
        <w:t xml:space="preserve">35/2025, de iniciativa do Prefeito, que dispõe sobre doação de terrenos no Distrito Industrial IV – Dr. Jairo Jorge Gabriel à </w:t>
      </w:r>
      <w:proofErr w:type="spellStart"/>
      <w:r w:rsidR="003131E5" w:rsidRPr="003131E5">
        <w:rPr>
          <w:rFonts w:ascii="Arial" w:hAnsi="Arial" w:cs="Arial"/>
          <w:sz w:val="24"/>
          <w:szCs w:val="24"/>
          <w:shd w:val="clear" w:color="auto" w:fill="FFFFFF"/>
        </w:rPr>
        <w:t>Hidroaço</w:t>
      </w:r>
      <w:proofErr w:type="spellEnd"/>
      <w:r w:rsidR="003131E5" w:rsidRPr="003131E5">
        <w:rPr>
          <w:rFonts w:ascii="Arial" w:hAnsi="Arial" w:cs="Arial"/>
          <w:sz w:val="24"/>
          <w:szCs w:val="24"/>
          <w:shd w:val="clear" w:color="auto" w:fill="FFFFFF"/>
        </w:rPr>
        <w:t xml:space="preserve"> Indústria e Comércio de Aço Ltda.</w:t>
      </w:r>
      <w:r w:rsidR="003131E5">
        <w:rPr>
          <w:rFonts w:ascii="Arial" w:hAnsi="Arial" w:cs="Arial"/>
          <w:sz w:val="24"/>
          <w:szCs w:val="24"/>
          <w:shd w:val="clear" w:color="auto" w:fill="FFFFFF"/>
        </w:rPr>
        <w:t xml:space="preserve"> 4) Projeto de Lei n</w:t>
      </w:r>
      <w:r w:rsidR="003131E5" w:rsidRPr="003131E5">
        <w:rPr>
          <w:rFonts w:ascii="Arial" w:hAnsi="Arial" w:cs="Arial"/>
          <w:sz w:val="24"/>
          <w:szCs w:val="24"/>
          <w:shd w:val="clear" w:color="auto" w:fill="FFFFFF"/>
        </w:rPr>
        <w:t xml:space="preserve">º </w:t>
      </w:r>
      <w:r w:rsidR="003131E5" w:rsidRPr="003131E5">
        <w:rPr>
          <w:rFonts w:ascii="Arial" w:hAnsi="Arial" w:cs="Arial"/>
          <w:sz w:val="24"/>
          <w:szCs w:val="24"/>
          <w:shd w:val="clear" w:color="auto" w:fill="FFFFFF"/>
        </w:rPr>
        <w:t xml:space="preserve">36/2025, de iniciativa do Prefeito, que prorroga até 31 de dezembro de 2026 a vigência da </w:t>
      </w:r>
      <w:r w:rsidR="003131E5" w:rsidRPr="003131E5">
        <w:rPr>
          <w:rFonts w:ascii="Arial" w:hAnsi="Arial" w:cs="Arial"/>
          <w:sz w:val="24"/>
          <w:szCs w:val="24"/>
          <w:shd w:val="clear" w:color="auto" w:fill="FFFFFF"/>
        </w:rPr>
        <w:lastRenderedPageBreak/>
        <w:t>Lei nº. 5.710 de 16 de junho de 2015, que institui o Plano Municipal de Educação.</w:t>
      </w:r>
      <w:r w:rsidR="003131E5">
        <w:rPr>
          <w:rFonts w:ascii="Arial" w:hAnsi="Arial" w:cs="Arial"/>
          <w:sz w:val="24"/>
          <w:szCs w:val="24"/>
          <w:shd w:val="clear" w:color="auto" w:fill="FFFFFF"/>
        </w:rPr>
        <w:t xml:space="preserve"> 5) Projeto de Lei n</w:t>
      </w:r>
      <w:r w:rsidR="003131E5" w:rsidRPr="003131E5">
        <w:rPr>
          <w:rFonts w:ascii="Arial" w:hAnsi="Arial" w:cs="Arial"/>
          <w:sz w:val="24"/>
          <w:szCs w:val="24"/>
          <w:shd w:val="clear" w:color="auto" w:fill="FFFFFF"/>
        </w:rPr>
        <w:t xml:space="preserve">º </w:t>
      </w:r>
      <w:r w:rsidR="003131E5" w:rsidRPr="003131E5">
        <w:rPr>
          <w:rFonts w:ascii="Arial" w:hAnsi="Arial" w:cs="Arial"/>
          <w:sz w:val="24"/>
          <w:szCs w:val="24"/>
          <w:shd w:val="clear" w:color="auto" w:fill="FFFFFF"/>
        </w:rPr>
        <w:t>37/2025, de iniciativa do Prefeito, que dispõe sobre alteração da Lei nº 6.728/2024 (LOA/2025) - R$ 9.000.000,00 (nove milhões de reais), para a Secretaria de Educação.</w:t>
      </w:r>
      <w:r w:rsidR="003131E5">
        <w:rPr>
          <w:rFonts w:ascii="Arial" w:hAnsi="Arial" w:cs="Arial"/>
          <w:sz w:val="24"/>
          <w:szCs w:val="24"/>
          <w:shd w:val="clear" w:color="auto" w:fill="FFFFFF"/>
        </w:rPr>
        <w:t xml:space="preserve"> 6) Projeto de Lei n</w:t>
      </w:r>
      <w:r w:rsidR="003131E5" w:rsidRPr="003131E5">
        <w:rPr>
          <w:rFonts w:ascii="Arial" w:hAnsi="Arial" w:cs="Arial"/>
          <w:sz w:val="24"/>
          <w:szCs w:val="24"/>
          <w:shd w:val="clear" w:color="auto" w:fill="FFFFFF"/>
        </w:rPr>
        <w:t xml:space="preserve">º 34/2025, de iniciativa do vereador </w:t>
      </w:r>
      <w:proofErr w:type="spellStart"/>
      <w:r w:rsidR="003131E5" w:rsidRPr="003131E5">
        <w:rPr>
          <w:rFonts w:ascii="Arial" w:hAnsi="Arial" w:cs="Arial"/>
          <w:sz w:val="24"/>
          <w:szCs w:val="24"/>
          <w:shd w:val="clear" w:color="auto" w:fill="FFFFFF"/>
        </w:rPr>
        <w:t>Cula</w:t>
      </w:r>
      <w:proofErr w:type="spellEnd"/>
      <w:r w:rsidR="003131E5" w:rsidRPr="003131E5">
        <w:rPr>
          <w:rFonts w:ascii="Arial" w:hAnsi="Arial" w:cs="Arial"/>
          <w:sz w:val="24"/>
          <w:szCs w:val="24"/>
          <w:shd w:val="clear" w:color="auto" w:fill="FFFFFF"/>
        </w:rPr>
        <w:t>, que denomina de "Celso Alves Basso” a Rua Municipal II da Querência do Rio Bonito.</w:t>
      </w:r>
      <w:r w:rsidR="003131E5">
        <w:rPr>
          <w:rFonts w:ascii="Arial" w:hAnsi="Arial" w:cs="Arial"/>
          <w:sz w:val="24"/>
          <w:szCs w:val="24"/>
          <w:shd w:val="clear" w:color="auto" w:fill="FFFFFF"/>
        </w:rPr>
        <w:t xml:space="preserve">  </w:t>
      </w:r>
      <w:r w:rsidR="00EF0C69">
        <w:rPr>
          <w:rFonts w:ascii="Arial" w:hAnsi="Arial" w:cs="Arial"/>
          <w:bCs/>
          <w:sz w:val="24"/>
          <w:szCs w:val="24"/>
          <w:shd w:val="clear" w:color="auto" w:fill="FFFFFF"/>
        </w:rPr>
        <w:t xml:space="preserve">Requerimentos de Pesar: de todos os vereadores </w:t>
      </w:r>
      <w:proofErr w:type="spellStart"/>
      <w:r w:rsidR="00EF0C69">
        <w:rPr>
          <w:rFonts w:ascii="Arial" w:hAnsi="Arial" w:cs="Arial"/>
          <w:bCs/>
          <w:sz w:val="24"/>
          <w:szCs w:val="24"/>
          <w:shd w:val="clear" w:color="auto" w:fill="FFFFFF"/>
        </w:rPr>
        <w:t>nºs</w:t>
      </w:r>
      <w:proofErr w:type="spellEnd"/>
      <w:r w:rsidR="00EF0C69">
        <w:rPr>
          <w:rFonts w:ascii="Arial" w:hAnsi="Arial" w:cs="Arial"/>
          <w:bCs/>
          <w:sz w:val="24"/>
          <w:szCs w:val="24"/>
          <w:shd w:val="clear" w:color="auto" w:fill="FFFFFF"/>
        </w:rPr>
        <w:t xml:space="preserve"> </w:t>
      </w:r>
      <w:r w:rsidR="00905730">
        <w:rPr>
          <w:rFonts w:ascii="Arial" w:hAnsi="Arial" w:cs="Arial"/>
          <w:bCs/>
          <w:sz w:val="24"/>
          <w:szCs w:val="24"/>
          <w:shd w:val="clear" w:color="auto" w:fill="FFFFFF"/>
        </w:rPr>
        <w:t>34, 35, 36, 37, 38, 39 e 40</w:t>
      </w:r>
      <w:r w:rsidR="00EF0C69">
        <w:rPr>
          <w:rFonts w:ascii="Arial" w:hAnsi="Arial" w:cs="Arial"/>
          <w:bCs/>
          <w:sz w:val="24"/>
          <w:szCs w:val="24"/>
          <w:shd w:val="clear" w:color="auto" w:fill="FFFFFF"/>
        </w:rPr>
        <w:t>.</w:t>
      </w:r>
      <w:r w:rsidR="00301CDA">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 xml:space="preserve">Ato contínuo, o vereador </w:t>
      </w:r>
      <w:proofErr w:type="spellStart"/>
      <w:r w:rsidR="00905730">
        <w:rPr>
          <w:rFonts w:ascii="Arial" w:hAnsi="Arial" w:cs="Arial"/>
          <w:bCs/>
          <w:sz w:val="24"/>
          <w:szCs w:val="24"/>
          <w:shd w:val="clear" w:color="auto" w:fill="FFFFFF"/>
        </w:rPr>
        <w:t>Cula</w:t>
      </w:r>
      <w:proofErr w:type="spellEnd"/>
      <w:r w:rsidR="00F426F9">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solicitou um minuto de silêncio.</w:t>
      </w:r>
      <w:r w:rsidR="00301CDA">
        <w:rPr>
          <w:rFonts w:ascii="Arial" w:hAnsi="Arial" w:cs="Arial"/>
          <w:bCs/>
          <w:sz w:val="24"/>
          <w:szCs w:val="24"/>
          <w:shd w:val="clear" w:color="auto" w:fill="FFFFFF"/>
        </w:rPr>
        <w:t xml:space="preserve"> </w:t>
      </w:r>
      <w:r w:rsidR="00AC5A83">
        <w:rPr>
          <w:rFonts w:ascii="Arial" w:hAnsi="Arial" w:cs="Arial"/>
          <w:sz w:val="24"/>
          <w:szCs w:val="24"/>
        </w:rPr>
        <w:t xml:space="preserve">Requerimentos </w:t>
      </w:r>
      <w:r w:rsidR="00905730">
        <w:rPr>
          <w:rFonts w:ascii="Arial" w:hAnsi="Arial" w:cs="Arial"/>
          <w:sz w:val="24"/>
          <w:szCs w:val="24"/>
        </w:rPr>
        <w:t xml:space="preserve">apresentados e aprovados: do vereador Welinton Japa </w:t>
      </w:r>
      <w:proofErr w:type="spellStart"/>
      <w:r w:rsidR="00905730">
        <w:rPr>
          <w:rFonts w:ascii="Arial" w:hAnsi="Arial" w:cs="Arial"/>
          <w:sz w:val="24"/>
          <w:szCs w:val="24"/>
        </w:rPr>
        <w:t>nºs</w:t>
      </w:r>
      <w:proofErr w:type="spellEnd"/>
      <w:r w:rsidR="00905730">
        <w:rPr>
          <w:rFonts w:ascii="Arial" w:hAnsi="Arial" w:cs="Arial"/>
          <w:sz w:val="24"/>
          <w:szCs w:val="24"/>
        </w:rPr>
        <w:t xml:space="preserve"> 361, 381 e 382; do vereador </w:t>
      </w:r>
      <w:proofErr w:type="spellStart"/>
      <w:r w:rsidR="00905730">
        <w:rPr>
          <w:rFonts w:ascii="Arial" w:hAnsi="Arial" w:cs="Arial"/>
          <w:sz w:val="24"/>
          <w:szCs w:val="24"/>
        </w:rPr>
        <w:t>Lelo</w:t>
      </w:r>
      <w:proofErr w:type="spellEnd"/>
      <w:r w:rsidR="00905730">
        <w:rPr>
          <w:rFonts w:ascii="Arial" w:hAnsi="Arial" w:cs="Arial"/>
          <w:sz w:val="24"/>
          <w:szCs w:val="24"/>
        </w:rPr>
        <w:t xml:space="preserve"> </w:t>
      </w:r>
      <w:proofErr w:type="spellStart"/>
      <w:r w:rsidR="00905730">
        <w:rPr>
          <w:rFonts w:ascii="Arial" w:hAnsi="Arial" w:cs="Arial"/>
          <w:sz w:val="24"/>
          <w:szCs w:val="24"/>
        </w:rPr>
        <w:t>Pagani</w:t>
      </w:r>
      <w:proofErr w:type="spellEnd"/>
      <w:r w:rsidR="00905730">
        <w:rPr>
          <w:rFonts w:ascii="Arial" w:hAnsi="Arial" w:cs="Arial"/>
          <w:sz w:val="24"/>
          <w:szCs w:val="24"/>
        </w:rPr>
        <w:t xml:space="preserve"> </w:t>
      </w:r>
      <w:proofErr w:type="spellStart"/>
      <w:r w:rsidR="00905730">
        <w:rPr>
          <w:rFonts w:ascii="Arial" w:hAnsi="Arial" w:cs="Arial"/>
          <w:sz w:val="24"/>
          <w:szCs w:val="24"/>
        </w:rPr>
        <w:t>nºs</w:t>
      </w:r>
      <w:proofErr w:type="spellEnd"/>
      <w:r w:rsidR="00905730">
        <w:rPr>
          <w:rFonts w:ascii="Arial" w:hAnsi="Arial" w:cs="Arial"/>
          <w:sz w:val="24"/>
          <w:szCs w:val="24"/>
        </w:rPr>
        <w:t xml:space="preserve"> 362, 365, 375 e 386; do vereador Zé Fernandes </w:t>
      </w:r>
      <w:proofErr w:type="spellStart"/>
      <w:r w:rsidR="00905730">
        <w:rPr>
          <w:rFonts w:ascii="Arial" w:hAnsi="Arial" w:cs="Arial"/>
          <w:sz w:val="24"/>
          <w:szCs w:val="24"/>
        </w:rPr>
        <w:t>nºs</w:t>
      </w:r>
      <w:proofErr w:type="spellEnd"/>
      <w:r w:rsidR="00905730">
        <w:rPr>
          <w:rFonts w:ascii="Arial" w:hAnsi="Arial" w:cs="Arial"/>
          <w:sz w:val="24"/>
          <w:szCs w:val="24"/>
        </w:rPr>
        <w:t xml:space="preserve"> 363, 380 e 383; </w:t>
      </w:r>
      <w:r w:rsidR="00CE5FEF">
        <w:rPr>
          <w:rFonts w:ascii="Arial" w:hAnsi="Arial" w:cs="Arial"/>
          <w:sz w:val="24"/>
          <w:szCs w:val="24"/>
        </w:rPr>
        <w:t xml:space="preserve">dos vereadores Thiago Padovan e Welinton Japa nº 366; dos vereadores Carlos Trigo, </w:t>
      </w:r>
      <w:proofErr w:type="spellStart"/>
      <w:r w:rsidR="00CE5FEF">
        <w:rPr>
          <w:rFonts w:ascii="Arial" w:hAnsi="Arial" w:cs="Arial"/>
          <w:sz w:val="24"/>
          <w:szCs w:val="24"/>
        </w:rPr>
        <w:t>Ielo</w:t>
      </w:r>
      <w:proofErr w:type="spellEnd"/>
      <w:r w:rsidR="00CE5FEF">
        <w:rPr>
          <w:rFonts w:ascii="Arial" w:hAnsi="Arial" w:cs="Arial"/>
          <w:sz w:val="24"/>
          <w:szCs w:val="24"/>
        </w:rPr>
        <w:t xml:space="preserve"> e Nuno Garcia nº 367; do vereador Thiago Padovan </w:t>
      </w:r>
      <w:proofErr w:type="spellStart"/>
      <w:r w:rsidR="00CE5FEF">
        <w:rPr>
          <w:rFonts w:ascii="Arial" w:hAnsi="Arial" w:cs="Arial"/>
          <w:sz w:val="24"/>
          <w:szCs w:val="24"/>
        </w:rPr>
        <w:t>nºs</w:t>
      </w:r>
      <w:proofErr w:type="spellEnd"/>
      <w:r w:rsidR="00CE5FEF">
        <w:rPr>
          <w:rFonts w:ascii="Arial" w:hAnsi="Arial" w:cs="Arial"/>
          <w:sz w:val="24"/>
          <w:szCs w:val="24"/>
        </w:rPr>
        <w:t xml:space="preserve"> 368 e 373; dos vereadores </w:t>
      </w:r>
      <w:proofErr w:type="spellStart"/>
      <w:r w:rsidR="00CE5FEF">
        <w:rPr>
          <w:rFonts w:ascii="Arial" w:hAnsi="Arial" w:cs="Arial"/>
          <w:sz w:val="24"/>
          <w:szCs w:val="24"/>
        </w:rPr>
        <w:t>nºs</w:t>
      </w:r>
      <w:proofErr w:type="spellEnd"/>
      <w:r w:rsidR="00CE5FEF">
        <w:rPr>
          <w:rFonts w:ascii="Arial" w:hAnsi="Arial" w:cs="Arial"/>
          <w:sz w:val="24"/>
          <w:szCs w:val="24"/>
        </w:rPr>
        <w:t xml:space="preserve"> Welinton Japa e Zé Fernandes; do vereador Valmir Reis, </w:t>
      </w:r>
      <w:proofErr w:type="spellStart"/>
      <w:r w:rsidR="00CE5FEF">
        <w:rPr>
          <w:rFonts w:ascii="Arial" w:hAnsi="Arial" w:cs="Arial"/>
          <w:sz w:val="24"/>
          <w:szCs w:val="24"/>
        </w:rPr>
        <w:t>nºs</w:t>
      </w:r>
      <w:proofErr w:type="spellEnd"/>
      <w:r w:rsidR="00CE5FEF">
        <w:rPr>
          <w:rFonts w:ascii="Arial" w:hAnsi="Arial" w:cs="Arial"/>
          <w:sz w:val="24"/>
          <w:szCs w:val="24"/>
        </w:rPr>
        <w:t xml:space="preserve"> 371 e 372</w:t>
      </w:r>
      <w:r w:rsidR="000973BE">
        <w:rPr>
          <w:rFonts w:ascii="Arial" w:hAnsi="Arial" w:cs="Arial"/>
          <w:sz w:val="24"/>
          <w:szCs w:val="24"/>
        </w:rPr>
        <w:t xml:space="preserve">; do vereador Carlos Trigo </w:t>
      </w:r>
      <w:proofErr w:type="spellStart"/>
      <w:r w:rsidR="000973BE">
        <w:rPr>
          <w:rFonts w:ascii="Arial" w:hAnsi="Arial" w:cs="Arial"/>
          <w:sz w:val="24"/>
          <w:szCs w:val="24"/>
        </w:rPr>
        <w:t>nºs</w:t>
      </w:r>
      <w:proofErr w:type="spellEnd"/>
      <w:r w:rsidR="000973BE">
        <w:rPr>
          <w:rFonts w:ascii="Arial" w:hAnsi="Arial" w:cs="Arial"/>
          <w:sz w:val="24"/>
          <w:szCs w:val="24"/>
        </w:rPr>
        <w:t xml:space="preserve"> 374 e 377; do vereador </w:t>
      </w:r>
      <w:proofErr w:type="spellStart"/>
      <w:r w:rsidR="000973BE">
        <w:rPr>
          <w:rFonts w:ascii="Arial" w:hAnsi="Arial" w:cs="Arial"/>
          <w:sz w:val="24"/>
          <w:szCs w:val="24"/>
        </w:rPr>
        <w:t>Cula</w:t>
      </w:r>
      <w:proofErr w:type="spellEnd"/>
      <w:r w:rsidR="000973BE">
        <w:rPr>
          <w:rFonts w:ascii="Arial" w:hAnsi="Arial" w:cs="Arial"/>
          <w:sz w:val="24"/>
          <w:szCs w:val="24"/>
        </w:rPr>
        <w:t xml:space="preserve"> nº 376, 378 e 379; do vereador Nuno Garcia nº 384 e do vereador </w:t>
      </w:r>
      <w:proofErr w:type="spellStart"/>
      <w:r w:rsidR="000973BE">
        <w:rPr>
          <w:rFonts w:ascii="Arial" w:hAnsi="Arial" w:cs="Arial"/>
          <w:sz w:val="24"/>
          <w:szCs w:val="24"/>
        </w:rPr>
        <w:t>Ielo</w:t>
      </w:r>
      <w:proofErr w:type="spellEnd"/>
      <w:r w:rsidR="000973BE">
        <w:rPr>
          <w:rFonts w:ascii="Arial" w:hAnsi="Arial" w:cs="Arial"/>
          <w:sz w:val="24"/>
          <w:szCs w:val="24"/>
        </w:rPr>
        <w:t xml:space="preserve"> nº 387. </w:t>
      </w:r>
      <w:r w:rsidR="00330442">
        <w:rPr>
          <w:rFonts w:ascii="Arial" w:hAnsi="Arial" w:cs="Arial"/>
          <w:sz w:val="24"/>
          <w:szCs w:val="24"/>
        </w:rPr>
        <w:t xml:space="preserve">Moções </w:t>
      </w:r>
      <w:r>
        <w:rPr>
          <w:rFonts w:ascii="Arial" w:hAnsi="Arial" w:cs="Arial"/>
          <w:sz w:val="24"/>
          <w:szCs w:val="24"/>
        </w:rPr>
        <w:t xml:space="preserve">aprovadas: </w:t>
      </w:r>
      <w:r w:rsidR="000973BE">
        <w:rPr>
          <w:rFonts w:ascii="Arial" w:hAnsi="Arial" w:cs="Arial"/>
          <w:sz w:val="24"/>
          <w:szCs w:val="24"/>
        </w:rPr>
        <w:t xml:space="preserve">da vereadora Erika da Liga do Bem nº 69; do vereador Thiago Padovan nº 70; dos vereadores </w:t>
      </w:r>
      <w:proofErr w:type="spellStart"/>
      <w:r w:rsidR="000973BE">
        <w:rPr>
          <w:rFonts w:ascii="Arial" w:hAnsi="Arial" w:cs="Arial"/>
          <w:sz w:val="24"/>
          <w:szCs w:val="24"/>
        </w:rPr>
        <w:t>Cula</w:t>
      </w:r>
      <w:proofErr w:type="spellEnd"/>
      <w:r w:rsidR="000973BE">
        <w:rPr>
          <w:rFonts w:ascii="Arial" w:hAnsi="Arial" w:cs="Arial"/>
          <w:sz w:val="24"/>
          <w:szCs w:val="24"/>
        </w:rPr>
        <w:t xml:space="preserve"> e Erika da Liga do Bem nº 71 e do vereador </w:t>
      </w:r>
      <w:proofErr w:type="spellStart"/>
      <w:r w:rsidR="000973BE">
        <w:rPr>
          <w:rFonts w:ascii="Arial" w:hAnsi="Arial" w:cs="Arial"/>
          <w:sz w:val="24"/>
          <w:szCs w:val="24"/>
        </w:rPr>
        <w:t>Lelo</w:t>
      </w:r>
      <w:proofErr w:type="spellEnd"/>
      <w:r w:rsidR="000973BE">
        <w:rPr>
          <w:rFonts w:ascii="Arial" w:hAnsi="Arial" w:cs="Arial"/>
          <w:sz w:val="24"/>
          <w:szCs w:val="24"/>
        </w:rPr>
        <w:t xml:space="preserve"> </w:t>
      </w:r>
      <w:proofErr w:type="spellStart"/>
      <w:r w:rsidR="000973BE">
        <w:rPr>
          <w:rFonts w:ascii="Arial" w:hAnsi="Arial" w:cs="Arial"/>
          <w:sz w:val="24"/>
          <w:szCs w:val="24"/>
        </w:rPr>
        <w:t>Pagani</w:t>
      </w:r>
      <w:proofErr w:type="spellEnd"/>
      <w:r w:rsidR="000973BE">
        <w:rPr>
          <w:rFonts w:ascii="Arial" w:hAnsi="Arial" w:cs="Arial"/>
          <w:sz w:val="24"/>
          <w:szCs w:val="24"/>
        </w:rPr>
        <w:t xml:space="preserve"> nº 72. </w:t>
      </w:r>
      <w:r>
        <w:rPr>
          <w:rFonts w:ascii="Arial" w:hAnsi="Arial" w:cs="Arial"/>
          <w:sz w:val="24"/>
          <w:szCs w:val="24"/>
        </w:rPr>
        <w:t>Indicações</w:t>
      </w:r>
      <w:r w:rsidR="00543E21">
        <w:rPr>
          <w:rFonts w:ascii="Arial" w:hAnsi="Arial" w:cs="Arial"/>
          <w:sz w:val="24"/>
          <w:szCs w:val="24"/>
        </w:rPr>
        <w:t xml:space="preserve"> deferidas</w:t>
      </w:r>
      <w:r>
        <w:rPr>
          <w:rFonts w:ascii="Arial" w:hAnsi="Arial" w:cs="Arial"/>
          <w:sz w:val="24"/>
          <w:szCs w:val="24"/>
        </w:rPr>
        <w:t xml:space="preserve">: </w:t>
      </w:r>
      <w:r w:rsidR="000973BE">
        <w:rPr>
          <w:rFonts w:ascii="Arial" w:hAnsi="Arial" w:cs="Arial"/>
          <w:sz w:val="24"/>
          <w:szCs w:val="24"/>
        </w:rPr>
        <w:t xml:space="preserve">do vereador Carlos Trigo </w:t>
      </w:r>
      <w:proofErr w:type="spellStart"/>
      <w:r w:rsidR="000973BE">
        <w:rPr>
          <w:rFonts w:ascii="Arial" w:hAnsi="Arial" w:cs="Arial"/>
          <w:sz w:val="24"/>
          <w:szCs w:val="24"/>
        </w:rPr>
        <w:t>nº</w:t>
      </w:r>
      <w:r w:rsidR="003131E5">
        <w:rPr>
          <w:rFonts w:ascii="Arial" w:hAnsi="Arial" w:cs="Arial"/>
          <w:sz w:val="24"/>
          <w:szCs w:val="24"/>
        </w:rPr>
        <w:t>s</w:t>
      </w:r>
      <w:proofErr w:type="spellEnd"/>
      <w:r w:rsidR="000973BE">
        <w:rPr>
          <w:rFonts w:ascii="Arial" w:hAnsi="Arial" w:cs="Arial"/>
          <w:sz w:val="24"/>
          <w:szCs w:val="24"/>
        </w:rPr>
        <w:t xml:space="preserve"> 76</w:t>
      </w:r>
      <w:r w:rsidR="003131E5">
        <w:rPr>
          <w:rFonts w:ascii="Arial" w:hAnsi="Arial" w:cs="Arial"/>
          <w:sz w:val="24"/>
          <w:szCs w:val="24"/>
        </w:rPr>
        <w:t xml:space="preserve"> e 77; do vereador Nuno Garcia </w:t>
      </w:r>
      <w:proofErr w:type="spellStart"/>
      <w:r w:rsidR="003131E5">
        <w:rPr>
          <w:rFonts w:ascii="Arial" w:hAnsi="Arial" w:cs="Arial"/>
          <w:sz w:val="24"/>
          <w:szCs w:val="24"/>
        </w:rPr>
        <w:t>nºs</w:t>
      </w:r>
      <w:proofErr w:type="spellEnd"/>
      <w:r w:rsidR="003131E5">
        <w:rPr>
          <w:rFonts w:ascii="Arial" w:hAnsi="Arial" w:cs="Arial"/>
          <w:sz w:val="24"/>
          <w:szCs w:val="24"/>
        </w:rPr>
        <w:t xml:space="preserve"> 78 e 79 e do vereador </w:t>
      </w:r>
      <w:proofErr w:type="spellStart"/>
      <w:r w:rsidR="003131E5">
        <w:rPr>
          <w:rFonts w:ascii="Arial" w:hAnsi="Arial" w:cs="Arial"/>
          <w:sz w:val="24"/>
          <w:szCs w:val="24"/>
        </w:rPr>
        <w:t>Ielo</w:t>
      </w:r>
      <w:proofErr w:type="spellEnd"/>
      <w:r w:rsidR="003131E5">
        <w:rPr>
          <w:rFonts w:ascii="Arial" w:hAnsi="Arial" w:cs="Arial"/>
          <w:sz w:val="24"/>
          <w:szCs w:val="24"/>
        </w:rPr>
        <w:t xml:space="preserve"> nº 80. Ato continuo, </w:t>
      </w:r>
      <w:r>
        <w:rPr>
          <w:rFonts w:ascii="Arial" w:hAnsi="Arial" w:cs="Arial"/>
          <w:sz w:val="24"/>
          <w:szCs w:val="24"/>
        </w:rPr>
        <w:t>iniciou-se o Grande Expediente. Fizeram uso da pala</w:t>
      </w:r>
      <w:r>
        <w:rPr>
          <w:rFonts w:ascii="Arial" w:hAnsi="Arial" w:cs="Arial"/>
          <w:sz w:val="24"/>
          <w:szCs w:val="24"/>
        </w:rPr>
        <w:t>vra os vereadores</w:t>
      </w:r>
      <w:r w:rsidR="00301CDA">
        <w:rPr>
          <w:rFonts w:ascii="Arial" w:hAnsi="Arial" w:cs="Arial"/>
          <w:sz w:val="24"/>
          <w:szCs w:val="24"/>
        </w:rPr>
        <w:t xml:space="preserve"> </w:t>
      </w:r>
      <w:r w:rsidR="003131E5">
        <w:rPr>
          <w:rFonts w:ascii="Arial" w:hAnsi="Arial" w:cs="Arial"/>
          <w:sz w:val="24"/>
          <w:szCs w:val="24"/>
        </w:rPr>
        <w:t xml:space="preserve">Nuno Garcia, </w:t>
      </w:r>
      <w:proofErr w:type="spellStart"/>
      <w:r w:rsidR="003131E5">
        <w:rPr>
          <w:rFonts w:ascii="Arial" w:hAnsi="Arial" w:cs="Arial"/>
          <w:sz w:val="24"/>
          <w:szCs w:val="24"/>
        </w:rPr>
        <w:t>Lelo</w:t>
      </w:r>
      <w:proofErr w:type="spellEnd"/>
      <w:r w:rsidR="003131E5">
        <w:rPr>
          <w:rFonts w:ascii="Arial" w:hAnsi="Arial" w:cs="Arial"/>
          <w:sz w:val="24"/>
          <w:szCs w:val="24"/>
        </w:rPr>
        <w:t xml:space="preserve"> </w:t>
      </w:r>
      <w:proofErr w:type="spellStart"/>
      <w:r w:rsidR="003131E5">
        <w:rPr>
          <w:rFonts w:ascii="Arial" w:hAnsi="Arial" w:cs="Arial"/>
          <w:sz w:val="24"/>
          <w:szCs w:val="24"/>
        </w:rPr>
        <w:t>Pagani</w:t>
      </w:r>
      <w:proofErr w:type="spellEnd"/>
      <w:r w:rsidR="003131E5">
        <w:rPr>
          <w:rFonts w:ascii="Arial" w:hAnsi="Arial" w:cs="Arial"/>
          <w:sz w:val="24"/>
          <w:szCs w:val="24"/>
        </w:rPr>
        <w:t xml:space="preserve">, </w:t>
      </w:r>
      <w:proofErr w:type="spellStart"/>
      <w:r w:rsidR="003131E5">
        <w:rPr>
          <w:rFonts w:ascii="Arial" w:hAnsi="Arial" w:cs="Arial"/>
          <w:sz w:val="24"/>
          <w:szCs w:val="24"/>
        </w:rPr>
        <w:t>Ielo</w:t>
      </w:r>
      <w:proofErr w:type="spellEnd"/>
      <w:r w:rsidR="003131E5">
        <w:rPr>
          <w:rFonts w:ascii="Arial" w:hAnsi="Arial" w:cs="Arial"/>
          <w:sz w:val="24"/>
          <w:szCs w:val="24"/>
        </w:rPr>
        <w:t xml:space="preserve">, </w:t>
      </w:r>
      <w:proofErr w:type="spellStart"/>
      <w:r w:rsidR="003131E5">
        <w:rPr>
          <w:rFonts w:ascii="Arial" w:hAnsi="Arial" w:cs="Arial"/>
          <w:sz w:val="24"/>
          <w:szCs w:val="24"/>
        </w:rPr>
        <w:t>Cula</w:t>
      </w:r>
      <w:proofErr w:type="spellEnd"/>
      <w:r w:rsidR="003131E5">
        <w:rPr>
          <w:rFonts w:ascii="Arial" w:hAnsi="Arial" w:cs="Arial"/>
          <w:sz w:val="24"/>
          <w:szCs w:val="24"/>
        </w:rPr>
        <w:t xml:space="preserve"> (aparteado pelos vereadores Zé Fernandes e Thiago Padovan), Carlos Trigo, Abelardo e Welinton Japa.</w:t>
      </w:r>
      <w:r w:rsidR="00B83947">
        <w:rPr>
          <w:rFonts w:ascii="Arial" w:hAnsi="Arial" w:cs="Arial"/>
          <w:sz w:val="24"/>
          <w:szCs w:val="24"/>
          <w:shd w:val="clear" w:color="auto" w:fill="FFFFFF"/>
        </w:rPr>
        <w:t xml:space="preserve"> Finalizado o Grande Expediente </w:t>
      </w:r>
      <w:r>
        <w:rPr>
          <w:rFonts w:ascii="Arial" w:hAnsi="Arial" w:cs="Arial"/>
          <w:sz w:val="24"/>
          <w:szCs w:val="24"/>
        </w:rPr>
        <w:t xml:space="preserve">iniciou-se a Ordem do dia com a seguinte pauta: </w:t>
      </w:r>
      <w:r w:rsidR="000160F9" w:rsidRPr="000160F9">
        <w:rPr>
          <w:rFonts w:ascii="Arial" w:hAnsi="Arial" w:cs="Arial"/>
          <w:sz w:val="24"/>
          <w:szCs w:val="24"/>
        </w:rPr>
        <w:t xml:space="preserve">1) </w:t>
      </w:r>
      <w:r w:rsidR="00B83947" w:rsidRPr="00B83947">
        <w:rPr>
          <w:rFonts w:ascii="Arial" w:hAnsi="Arial" w:cs="Arial"/>
          <w:sz w:val="24"/>
          <w:szCs w:val="24"/>
        </w:rPr>
        <w:t xml:space="preserve">Projeto de Lei Nº 12/2025, de iniciativa do Prefeito, que proíbe a contratação de shows, artistas e eventos abertos ao público </w:t>
      </w:r>
      <w:proofErr w:type="spellStart"/>
      <w:r w:rsidR="00B83947" w:rsidRPr="00B83947">
        <w:rPr>
          <w:rFonts w:ascii="Arial" w:hAnsi="Arial" w:cs="Arial"/>
          <w:sz w:val="24"/>
          <w:szCs w:val="24"/>
        </w:rPr>
        <w:t>infantojuvenil</w:t>
      </w:r>
      <w:proofErr w:type="spellEnd"/>
      <w:r w:rsidR="00B83947" w:rsidRPr="00B83947">
        <w:rPr>
          <w:rFonts w:ascii="Arial" w:hAnsi="Arial" w:cs="Arial"/>
          <w:sz w:val="24"/>
          <w:szCs w:val="24"/>
        </w:rPr>
        <w:t xml:space="preserve"> que envolvam, no decorrer da apresentação, expressão de apologia ao crime organizado ou ao uso de drogas e dá outras providências.</w:t>
      </w:r>
      <w:r w:rsidR="00B83947">
        <w:rPr>
          <w:rFonts w:ascii="Arial" w:hAnsi="Arial" w:cs="Arial"/>
          <w:sz w:val="24"/>
          <w:szCs w:val="24"/>
        </w:rPr>
        <w:t xml:space="preserve"> </w:t>
      </w:r>
      <w:r w:rsidR="004E57EB">
        <w:rPr>
          <w:rFonts w:ascii="Arial" w:hAnsi="Arial" w:cs="Arial"/>
          <w:sz w:val="24"/>
          <w:szCs w:val="24"/>
        </w:rPr>
        <w:t>Referido projeto foi colocado em votação e aprovado pela unanimidade dos vereadores</w:t>
      </w:r>
      <w:r w:rsidR="00602000">
        <w:rPr>
          <w:rFonts w:ascii="Arial" w:hAnsi="Arial" w:cs="Arial"/>
          <w:sz w:val="24"/>
          <w:szCs w:val="24"/>
        </w:rPr>
        <w:t>.</w:t>
      </w:r>
      <w:r w:rsidR="000160F9">
        <w:rPr>
          <w:rFonts w:ascii="Arial" w:hAnsi="Arial" w:cs="Arial"/>
          <w:sz w:val="24"/>
          <w:szCs w:val="24"/>
        </w:rPr>
        <w:t xml:space="preserve"> </w:t>
      </w:r>
      <w:r w:rsidR="00B83947" w:rsidRPr="00B83947">
        <w:rPr>
          <w:rFonts w:ascii="Arial" w:hAnsi="Arial" w:cs="Arial"/>
          <w:sz w:val="24"/>
          <w:szCs w:val="24"/>
        </w:rPr>
        <w:t xml:space="preserve">2) Projeto de Lei Nº 28/2025, de iniciativa do vereador </w:t>
      </w:r>
      <w:proofErr w:type="spellStart"/>
      <w:r w:rsidR="00B83947" w:rsidRPr="00B83947">
        <w:rPr>
          <w:rFonts w:ascii="Arial" w:hAnsi="Arial" w:cs="Arial"/>
          <w:sz w:val="24"/>
          <w:szCs w:val="24"/>
        </w:rPr>
        <w:t>Lelo</w:t>
      </w:r>
      <w:proofErr w:type="spellEnd"/>
      <w:r w:rsidR="00B83947" w:rsidRPr="00B83947">
        <w:rPr>
          <w:rFonts w:ascii="Arial" w:hAnsi="Arial" w:cs="Arial"/>
          <w:sz w:val="24"/>
          <w:szCs w:val="24"/>
        </w:rPr>
        <w:t xml:space="preserve"> </w:t>
      </w:r>
      <w:proofErr w:type="spellStart"/>
      <w:r w:rsidR="00B83947" w:rsidRPr="00B83947">
        <w:rPr>
          <w:rFonts w:ascii="Arial" w:hAnsi="Arial" w:cs="Arial"/>
          <w:sz w:val="24"/>
          <w:szCs w:val="24"/>
        </w:rPr>
        <w:t>Pagani</w:t>
      </w:r>
      <w:proofErr w:type="spellEnd"/>
      <w:r w:rsidR="00B83947" w:rsidRPr="00B83947">
        <w:rPr>
          <w:rFonts w:ascii="Arial" w:hAnsi="Arial" w:cs="Arial"/>
          <w:sz w:val="24"/>
          <w:szCs w:val="24"/>
        </w:rPr>
        <w:t>, que denomina de "Vereador Antônio Benedito Aria” a Ponte do Rio Capivara localizada na Rodovia Alcides Soares.</w:t>
      </w:r>
      <w:r w:rsidR="00B83947">
        <w:rPr>
          <w:rFonts w:ascii="Arial" w:hAnsi="Arial" w:cs="Arial"/>
          <w:sz w:val="24"/>
          <w:szCs w:val="24"/>
        </w:rPr>
        <w:t xml:space="preserve"> Pela ordem, o vereador </w:t>
      </w:r>
      <w:proofErr w:type="spellStart"/>
      <w:r w:rsidR="00B83947">
        <w:rPr>
          <w:rFonts w:ascii="Arial" w:hAnsi="Arial" w:cs="Arial"/>
          <w:sz w:val="24"/>
          <w:szCs w:val="24"/>
        </w:rPr>
        <w:t>Lelo</w:t>
      </w:r>
      <w:proofErr w:type="spellEnd"/>
      <w:r w:rsidR="00B83947">
        <w:rPr>
          <w:rFonts w:ascii="Arial" w:hAnsi="Arial" w:cs="Arial"/>
          <w:sz w:val="24"/>
          <w:szCs w:val="24"/>
        </w:rPr>
        <w:t xml:space="preserve"> </w:t>
      </w:r>
      <w:proofErr w:type="spellStart"/>
      <w:r w:rsidR="00B83947">
        <w:rPr>
          <w:rFonts w:ascii="Arial" w:hAnsi="Arial" w:cs="Arial"/>
          <w:sz w:val="24"/>
          <w:szCs w:val="24"/>
        </w:rPr>
        <w:t>Pagani</w:t>
      </w:r>
      <w:proofErr w:type="spellEnd"/>
      <w:r w:rsidR="00B83947">
        <w:rPr>
          <w:rFonts w:ascii="Arial" w:hAnsi="Arial" w:cs="Arial"/>
          <w:sz w:val="24"/>
          <w:szCs w:val="24"/>
        </w:rPr>
        <w:t xml:space="preserve"> solicitou adiamento do referido projeto por duas semanas. Colocado em votação,</w:t>
      </w:r>
      <w:bookmarkStart w:id="0" w:name="_GoBack"/>
      <w:bookmarkEnd w:id="0"/>
      <w:r w:rsidR="00B83947">
        <w:rPr>
          <w:rFonts w:ascii="Arial" w:hAnsi="Arial" w:cs="Arial"/>
          <w:sz w:val="24"/>
          <w:szCs w:val="24"/>
        </w:rPr>
        <w:t xml:space="preserve"> o pedido foi aprovado por unanimidade. </w:t>
      </w:r>
      <w:r w:rsidR="00B83947" w:rsidRPr="00B83947">
        <w:rPr>
          <w:rFonts w:ascii="Arial" w:hAnsi="Arial" w:cs="Arial"/>
          <w:sz w:val="24"/>
          <w:szCs w:val="24"/>
        </w:rPr>
        <w:t xml:space="preserve">3) Projeto de Decreto Legislativo Nº 7/2025, de iniciativa do vereador </w:t>
      </w:r>
      <w:proofErr w:type="spellStart"/>
      <w:r w:rsidR="00B83947" w:rsidRPr="00B83947">
        <w:rPr>
          <w:rFonts w:ascii="Arial" w:hAnsi="Arial" w:cs="Arial"/>
          <w:sz w:val="24"/>
          <w:szCs w:val="24"/>
        </w:rPr>
        <w:t>Cula</w:t>
      </w:r>
      <w:proofErr w:type="spellEnd"/>
      <w:r w:rsidR="00B83947" w:rsidRPr="00B83947">
        <w:rPr>
          <w:rFonts w:ascii="Arial" w:hAnsi="Arial" w:cs="Arial"/>
          <w:sz w:val="24"/>
          <w:szCs w:val="24"/>
        </w:rPr>
        <w:t xml:space="preserve">, que concede o “Título de Cidadão Botucatuense” ao Professor Doutor Antônio </w:t>
      </w:r>
      <w:proofErr w:type="spellStart"/>
      <w:r w:rsidR="00B83947" w:rsidRPr="00B83947">
        <w:rPr>
          <w:rFonts w:ascii="Arial" w:hAnsi="Arial" w:cs="Arial"/>
          <w:sz w:val="24"/>
          <w:szCs w:val="24"/>
        </w:rPr>
        <w:t>Rugolo</w:t>
      </w:r>
      <w:proofErr w:type="spellEnd"/>
      <w:r w:rsidR="00B83947" w:rsidRPr="00B83947">
        <w:rPr>
          <w:rFonts w:ascii="Arial" w:hAnsi="Arial" w:cs="Arial"/>
          <w:sz w:val="24"/>
          <w:szCs w:val="24"/>
        </w:rPr>
        <w:t xml:space="preserve"> Junior.</w:t>
      </w:r>
      <w:r w:rsidR="00B83947">
        <w:rPr>
          <w:rFonts w:ascii="Arial" w:hAnsi="Arial" w:cs="Arial"/>
          <w:sz w:val="24"/>
          <w:szCs w:val="24"/>
        </w:rPr>
        <w:t xml:space="preserve"> Fez uso da palavra o vereador </w:t>
      </w:r>
      <w:proofErr w:type="spellStart"/>
      <w:r w:rsidR="00B83947">
        <w:rPr>
          <w:rFonts w:ascii="Arial" w:hAnsi="Arial" w:cs="Arial"/>
          <w:sz w:val="24"/>
          <w:szCs w:val="24"/>
        </w:rPr>
        <w:t>Cula</w:t>
      </w:r>
      <w:proofErr w:type="spellEnd"/>
      <w:r w:rsidR="00B83947">
        <w:rPr>
          <w:rFonts w:ascii="Arial" w:hAnsi="Arial" w:cs="Arial"/>
          <w:sz w:val="24"/>
          <w:szCs w:val="24"/>
        </w:rPr>
        <w:t xml:space="preserve"> (aparteado pelos vereadores </w:t>
      </w:r>
      <w:proofErr w:type="spellStart"/>
      <w:r w:rsidR="00B83947">
        <w:rPr>
          <w:rFonts w:ascii="Arial" w:hAnsi="Arial" w:cs="Arial"/>
          <w:sz w:val="24"/>
          <w:szCs w:val="24"/>
        </w:rPr>
        <w:t>Ielo</w:t>
      </w:r>
      <w:proofErr w:type="spellEnd"/>
      <w:r w:rsidR="00B83947">
        <w:rPr>
          <w:rFonts w:ascii="Arial" w:hAnsi="Arial" w:cs="Arial"/>
          <w:sz w:val="24"/>
          <w:szCs w:val="24"/>
        </w:rPr>
        <w:t xml:space="preserve">, </w:t>
      </w:r>
      <w:proofErr w:type="spellStart"/>
      <w:r w:rsidR="00B83947">
        <w:rPr>
          <w:rFonts w:ascii="Arial" w:hAnsi="Arial" w:cs="Arial"/>
          <w:sz w:val="24"/>
          <w:szCs w:val="24"/>
        </w:rPr>
        <w:t>Lelo</w:t>
      </w:r>
      <w:proofErr w:type="spellEnd"/>
      <w:r w:rsidR="00B83947">
        <w:rPr>
          <w:rFonts w:ascii="Arial" w:hAnsi="Arial" w:cs="Arial"/>
          <w:sz w:val="24"/>
          <w:szCs w:val="24"/>
        </w:rPr>
        <w:t xml:space="preserve"> </w:t>
      </w:r>
      <w:proofErr w:type="spellStart"/>
      <w:r w:rsidR="00B83947">
        <w:rPr>
          <w:rFonts w:ascii="Arial" w:hAnsi="Arial" w:cs="Arial"/>
          <w:sz w:val="24"/>
          <w:szCs w:val="24"/>
        </w:rPr>
        <w:t>Pagani</w:t>
      </w:r>
      <w:proofErr w:type="spellEnd"/>
      <w:r w:rsidR="00B83947">
        <w:rPr>
          <w:rFonts w:ascii="Arial" w:hAnsi="Arial" w:cs="Arial"/>
          <w:sz w:val="24"/>
          <w:szCs w:val="24"/>
        </w:rPr>
        <w:t xml:space="preserve"> e Zé Fernandes). </w:t>
      </w:r>
      <w:r w:rsidR="00B83947">
        <w:rPr>
          <w:rFonts w:ascii="Arial" w:hAnsi="Arial" w:cs="Arial"/>
          <w:sz w:val="24"/>
          <w:szCs w:val="24"/>
        </w:rPr>
        <w:t>Referido projeto foi colocado em votação e aprovado pela unanimidade dos vereadores</w:t>
      </w:r>
      <w:r w:rsidR="00B83947">
        <w:rPr>
          <w:rFonts w:ascii="Arial" w:hAnsi="Arial" w:cs="Arial"/>
          <w:sz w:val="24"/>
          <w:szCs w:val="24"/>
        </w:rPr>
        <w:t xml:space="preserve">. </w:t>
      </w:r>
      <w:r w:rsidR="006C0711">
        <w:rPr>
          <w:rFonts w:ascii="Arial" w:hAnsi="Arial" w:cs="Arial"/>
          <w:sz w:val="24"/>
          <w:szCs w:val="24"/>
        </w:rPr>
        <w:t xml:space="preserve">Nada mais havendo para ser tratado o Presidente declarou encerrada a presente Sessão Ordinária. </w:t>
      </w:r>
      <w:r w:rsidR="00764656">
        <w:rPr>
          <w:rFonts w:ascii="Arial" w:hAnsi="Arial" w:cs="Arial"/>
          <w:bCs/>
          <w:sz w:val="24"/>
          <w:szCs w:val="24"/>
        </w:rPr>
        <w:t xml:space="preserve">Eu, </w:t>
      </w:r>
      <w:r w:rsidR="00B83947">
        <w:rPr>
          <w:rFonts w:ascii="Arial" w:hAnsi="Arial" w:cs="Arial"/>
          <w:bCs/>
          <w:sz w:val="24"/>
          <w:szCs w:val="24"/>
        </w:rPr>
        <w:t>Daniele Vieira de Menezes</w:t>
      </w:r>
      <w:r w:rsidR="00764656">
        <w:rPr>
          <w:rFonts w:ascii="Arial" w:hAnsi="Arial" w:cs="Arial"/>
          <w:bCs/>
          <w:sz w:val="24"/>
          <w:szCs w:val="24"/>
        </w:rPr>
        <w:t>, Assistente Administrativo, lavrei a presente ata que, se aprovada, será assinada pelo Presidente da Câmara Municipal Antonio Carlos Vaz de Almeida e pela 1ª Secretária da Câmara Municipal, Erika Cristina Liao Tiago.</w:t>
      </w:r>
    </w:p>
    <w:p w:rsidR="00626275" w:rsidRPr="004044FD" w:rsidRDefault="00626275" w:rsidP="00791DEA">
      <w:pPr>
        <w:tabs>
          <w:tab w:val="left" w:pos="567"/>
          <w:tab w:val="left" w:pos="7513"/>
        </w:tabs>
        <w:ind w:right="-1"/>
        <w:jc w:val="both"/>
      </w:pPr>
    </w:p>
    <w:sectPr w:rsidR="00626275" w:rsidRPr="004044FD"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13" w:rsidRDefault="009A4113">
      <w:r>
        <w:separator/>
      </w:r>
    </w:p>
  </w:endnote>
  <w:endnote w:type="continuationSeparator" w:id="0">
    <w:p w:rsidR="009A4113" w:rsidRDefault="009A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9A4113"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A4113"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13" w:rsidRDefault="009A4113">
      <w:r>
        <w:separator/>
      </w:r>
    </w:p>
  </w:footnote>
  <w:footnote w:type="continuationSeparator" w:id="0">
    <w:p w:rsidR="009A4113" w:rsidRDefault="009A4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9A4113"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279A94E2">
      <w:start w:val="1"/>
      <w:numFmt w:val="decimal"/>
      <w:lvlText w:val="%1)"/>
      <w:lvlJc w:val="left"/>
      <w:pPr>
        <w:ind w:left="420" w:hanging="360"/>
      </w:pPr>
      <w:rPr>
        <w:rFonts w:hint="default"/>
      </w:rPr>
    </w:lvl>
    <w:lvl w:ilvl="1" w:tplc="06786A86" w:tentative="1">
      <w:start w:val="1"/>
      <w:numFmt w:val="lowerLetter"/>
      <w:lvlText w:val="%2."/>
      <w:lvlJc w:val="left"/>
      <w:pPr>
        <w:ind w:left="1140" w:hanging="360"/>
      </w:pPr>
    </w:lvl>
    <w:lvl w:ilvl="2" w:tplc="FEA45D4A" w:tentative="1">
      <w:start w:val="1"/>
      <w:numFmt w:val="lowerRoman"/>
      <w:lvlText w:val="%3."/>
      <w:lvlJc w:val="right"/>
      <w:pPr>
        <w:ind w:left="1860" w:hanging="180"/>
      </w:pPr>
    </w:lvl>
    <w:lvl w:ilvl="3" w:tplc="64FA47CE" w:tentative="1">
      <w:start w:val="1"/>
      <w:numFmt w:val="decimal"/>
      <w:lvlText w:val="%4."/>
      <w:lvlJc w:val="left"/>
      <w:pPr>
        <w:ind w:left="2580" w:hanging="360"/>
      </w:pPr>
    </w:lvl>
    <w:lvl w:ilvl="4" w:tplc="04BCF944" w:tentative="1">
      <w:start w:val="1"/>
      <w:numFmt w:val="lowerLetter"/>
      <w:lvlText w:val="%5."/>
      <w:lvlJc w:val="left"/>
      <w:pPr>
        <w:ind w:left="3300" w:hanging="360"/>
      </w:pPr>
    </w:lvl>
    <w:lvl w:ilvl="5" w:tplc="334C65F2" w:tentative="1">
      <w:start w:val="1"/>
      <w:numFmt w:val="lowerRoman"/>
      <w:lvlText w:val="%6."/>
      <w:lvlJc w:val="right"/>
      <w:pPr>
        <w:ind w:left="4020" w:hanging="180"/>
      </w:pPr>
    </w:lvl>
    <w:lvl w:ilvl="6" w:tplc="88E2EDCA" w:tentative="1">
      <w:start w:val="1"/>
      <w:numFmt w:val="decimal"/>
      <w:lvlText w:val="%7."/>
      <w:lvlJc w:val="left"/>
      <w:pPr>
        <w:ind w:left="4740" w:hanging="360"/>
      </w:pPr>
    </w:lvl>
    <w:lvl w:ilvl="7" w:tplc="0F266328" w:tentative="1">
      <w:start w:val="1"/>
      <w:numFmt w:val="lowerLetter"/>
      <w:lvlText w:val="%8."/>
      <w:lvlJc w:val="left"/>
      <w:pPr>
        <w:ind w:left="5460" w:hanging="360"/>
      </w:pPr>
    </w:lvl>
    <w:lvl w:ilvl="8" w:tplc="615C764C"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510F1"/>
    <w:rsid w:val="00063F5B"/>
    <w:rsid w:val="000973BE"/>
    <w:rsid w:val="000A2E08"/>
    <w:rsid w:val="0015437A"/>
    <w:rsid w:val="00196CB3"/>
    <w:rsid w:val="001D17C4"/>
    <w:rsid w:val="00286BAB"/>
    <w:rsid w:val="002A45AC"/>
    <w:rsid w:val="002F32EC"/>
    <w:rsid w:val="00301CDA"/>
    <w:rsid w:val="00302FE5"/>
    <w:rsid w:val="003131E5"/>
    <w:rsid w:val="00330442"/>
    <w:rsid w:val="00334D2E"/>
    <w:rsid w:val="00346247"/>
    <w:rsid w:val="003541DB"/>
    <w:rsid w:val="003746C2"/>
    <w:rsid w:val="004017AA"/>
    <w:rsid w:val="004044FD"/>
    <w:rsid w:val="0040680D"/>
    <w:rsid w:val="00411FED"/>
    <w:rsid w:val="004374EB"/>
    <w:rsid w:val="00492E05"/>
    <w:rsid w:val="004E57EB"/>
    <w:rsid w:val="004F4841"/>
    <w:rsid w:val="00503237"/>
    <w:rsid w:val="005140D0"/>
    <w:rsid w:val="00543E21"/>
    <w:rsid w:val="00546B1E"/>
    <w:rsid w:val="00560C2F"/>
    <w:rsid w:val="005A6269"/>
    <w:rsid w:val="005B172D"/>
    <w:rsid w:val="00602000"/>
    <w:rsid w:val="00605A67"/>
    <w:rsid w:val="00625C50"/>
    <w:rsid w:val="00626275"/>
    <w:rsid w:val="006349CB"/>
    <w:rsid w:val="006C0711"/>
    <w:rsid w:val="006C22C5"/>
    <w:rsid w:val="00704D2D"/>
    <w:rsid w:val="007172EF"/>
    <w:rsid w:val="00730B9B"/>
    <w:rsid w:val="00735B84"/>
    <w:rsid w:val="00754045"/>
    <w:rsid w:val="00764656"/>
    <w:rsid w:val="00791DEA"/>
    <w:rsid w:val="008B460B"/>
    <w:rsid w:val="00905730"/>
    <w:rsid w:val="009800B2"/>
    <w:rsid w:val="009A08A5"/>
    <w:rsid w:val="009A1387"/>
    <w:rsid w:val="009A324B"/>
    <w:rsid w:val="009A4113"/>
    <w:rsid w:val="009D07E4"/>
    <w:rsid w:val="009D5B04"/>
    <w:rsid w:val="009D78DF"/>
    <w:rsid w:val="009E63F4"/>
    <w:rsid w:val="00AC5A83"/>
    <w:rsid w:val="00B11AE0"/>
    <w:rsid w:val="00B533E7"/>
    <w:rsid w:val="00B677D3"/>
    <w:rsid w:val="00B83947"/>
    <w:rsid w:val="00B83F19"/>
    <w:rsid w:val="00C0300A"/>
    <w:rsid w:val="00C374C2"/>
    <w:rsid w:val="00C64DD3"/>
    <w:rsid w:val="00CB22F0"/>
    <w:rsid w:val="00CC3C58"/>
    <w:rsid w:val="00CE5FEF"/>
    <w:rsid w:val="00D41838"/>
    <w:rsid w:val="00DA61D3"/>
    <w:rsid w:val="00DA72B5"/>
    <w:rsid w:val="00DB2AFC"/>
    <w:rsid w:val="00DB40AB"/>
    <w:rsid w:val="00DC33F5"/>
    <w:rsid w:val="00DC44B0"/>
    <w:rsid w:val="00DF084C"/>
    <w:rsid w:val="00E11019"/>
    <w:rsid w:val="00EF0C69"/>
    <w:rsid w:val="00EF43CE"/>
    <w:rsid w:val="00F426F9"/>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847BC0-AE9F-4461-ACCC-EAA1D9D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Pages>
  <Words>963</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26</cp:revision>
  <cp:lastPrinted>2020-07-10T14:11:00Z</cp:lastPrinted>
  <dcterms:created xsi:type="dcterms:W3CDTF">2020-07-10T14:11:00Z</dcterms:created>
  <dcterms:modified xsi:type="dcterms:W3CDTF">2025-05-14T14:21:00Z</dcterms:modified>
</cp:coreProperties>
</file>