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579E043F" w:rsidR="007A5634" w:rsidRDefault="00390623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F439CD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26</w:t>
      </w:r>
      <w:r w:rsidR="003C086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3C086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MAIO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390623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05AEB06" w14:textId="77777777" w:rsidR="000B7D23" w:rsidRDefault="000B7D23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C7381A4" w14:textId="023AA6C1" w:rsidR="004363DD" w:rsidRPr="00192C41" w:rsidRDefault="00390623" w:rsidP="00F439CD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  <w:r w:rsidRPr="00192C41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COMPLEMENTAR Nº </w:t>
      </w:r>
      <w:r w:rsidR="00F439CD">
        <w:rPr>
          <w:rFonts w:ascii="Arial" w:hAnsi="Arial" w:cs="Arial"/>
          <w:b/>
          <w:bCs/>
          <w:sz w:val="28"/>
          <w:szCs w:val="32"/>
          <w:lang w:eastAsia="x-none"/>
        </w:rPr>
        <w:t>18</w:t>
      </w:r>
      <w:r w:rsidRPr="00192C41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92C41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 w:rsidR="00F439CD">
        <w:rPr>
          <w:rFonts w:ascii="Arial" w:hAnsi="Arial" w:cs="Arial"/>
          <w:bCs/>
          <w:sz w:val="28"/>
          <w:szCs w:val="32"/>
          <w:lang w:eastAsia="x-none"/>
        </w:rPr>
        <w:t>r</w:t>
      </w:r>
      <w:r w:rsidR="00F439CD" w:rsidRPr="00F439CD">
        <w:rPr>
          <w:rFonts w:ascii="Arial" w:hAnsi="Arial" w:cs="Arial"/>
          <w:bCs/>
          <w:sz w:val="28"/>
          <w:szCs w:val="32"/>
          <w:lang w:eastAsia="x-none"/>
        </w:rPr>
        <w:t>ecompõe salários e vencimentos dos servidores do Executivo Municipal, sua Autarquia, bem como do Poder Legislativo Municipal.</w:t>
      </w:r>
    </w:p>
    <w:p w14:paraId="405178F6" w14:textId="77777777" w:rsidR="00192C41" w:rsidRPr="00192C41" w:rsidRDefault="00192C41" w:rsidP="00192C41">
      <w:pPr>
        <w:pStyle w:val="PargrafodaLista"/>
        <w:tabs>
          <w:tab w:val="left" w:pos="2127"/>
        </w:tabs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56415402" w14:textId="515C1737" w:rsidR="004363DD" w:rsidRDefault="00390623" w:rsidP="00F439CD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4363DD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 w:rsidR="00F439CD">
        <w:rPr>
          <w:rFonts w:ascii="Arial" w:hAnsi="Arial" w:cs="Arial"/>
          <w:b/>
          <w:bCs/>
          <w:sz w:val="28"/>
          <w:szCs w:val="32"/>
          <w:lang w:eastAsia="x-none"/>
        </w:rPr>
        <w:t>Nº 39</w:t>
      </w:r>
      <w:r w:rsidRPr="004363DD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4363DD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 w:rsidR="00F439CD">
        <w:rPr>
          <w:rFonts w:ascii="Arial" w:hAnsi="Arial" w:cs="Arial"/>
          <w:bCs/>
          <w:sz w:val="28"/>
          <w:szCs w:val="32"/>
          <w:lang w:eastAsia="x-none"/>
        </w:rPr>
        <w:t>d</w:t>
      </w:r>
      <w:r w:rsidR="00F439CD" w:rsidRPr="00F439CD">
        <w:rPr>
          <w:rFonts w:ascii="Arial" w:hAnsi="Arial" w:cs="Arial"/>
          <w:bCs/>
          <w:sz w:val="28"/>
          <w:szCs w:val="32"/>
          <w:lang w:eastAsia="x-none"/>
        </w:rPr>
        <w:t>ispõe sobre a revisão de subsídios dos agentes políticos do Município de Botucatu, dentre sua competência privativa. (</w:t>
      </w:r>
      <w:proofErr w:type="gramStart"/>
      <w:r w:rsidR="00F439CD" w:rsidRPr="00F439CD">
        <w:rPr>
          <w:rFonts w:ascii="Arial" w:hAnsi="Arial" w:cs="Arial"/>
          <w:bCs/>
          <w:sz w:val="28"/>
          <w:szCs w:val="32"/>
          <w:lang w:eastAsia="x-none"/>
        </w:rPr>
        <w:t>secretários</w:t>
      </w:r>
      <w:proofErr w:type="gramEnd"/>
      <w:r w:rsidR="00F439CD" w:rsidRPr="00F439CD">
        <w:rPr>
          <w:rFonts w:ascii="Arial" w:hAnsi="Arial" w:cs="Arial"/>
          <w:bCs/>
          <w:sz w:val="28"/>
          <w:szCs w:val="32"/>
          <w:lang w:eastAsia="x-none"/>
        </w:rPr>
        <w:t xml:space="preserve"> municipais).</w:t>
      </w:r>
    </w:p>
    <w:p w14:paraId="03DA2C2D" w14:textId="77777777" w:rsidR="00F439CD" w:rsidRPr="00F439CD" w:rsidRDefault="00F439CD" w:rsidP="00F439CD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757DC913" w14:textId="59C35C6C" w:rsidR="00F439CD" w:rsidRDefault="00F439CD" w:rsidP="00F439CD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4363DD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Nº 40</w:t>
      </w:r>
      <w:r w:rsidRPr="004363DD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4363DD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r</w:t>
      </w:r>
      <w:r w:rsidRPr="00F439CD">
        <w:rPr>
          <w:rFonts w:ascii="Arial" w:hAnsi="Arial" w:cs="Arial"/>
          <w:bCs/>
          <w:sz w:val="28"/>
          <w:szCs w:val="32"/>
          <w:lang w:eastAsia="x-none"/>
        </w:rPr>
        <w:t>eajusta o valor do vale compra alimentos e dá outras providências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1CCBE60C" w14:textId="77777777" w:rsidR="00F439CD" w:rsidRPr="00F439CD" w:rsidRDefault="00F439CD" w:rsidP="00F439CD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68A854D9" w14:textId="18D24C5E" w:rsidR="00F439CD" w:rsidRDefault="00F439CD" w:rsidP="00F439CD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F439CD">
        <w:rPr>
          <w:rFonts w:ascii="Arial" w:hAnsi="Arial" w:cs="Arial"/>
          <w:b/>
          <w:bCs/>
          <w:sz w:val="28"/>
          <w:szCs w:val="32"/>
          <w:lang w:eastAsia="x-none"/>
        </w:rPr>
        <w:t>PROJETO DE LEI Nº 41/2025</w:t>
      </w:r>
      <w:r w:rsidRPr="00F439CD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r</w:t>
      </w:r>
      <w:r w:rsidRPr="00F439CD">
        <w:rPr>
          <w:rFonts w:ascii="Arial" w:hAnsi="Arial" w:cs="Arial"/>
          <w:bCs/>
          <w:sz w:val="28"/>
          <w:szCs w:val="32"/>
          <w:lang w:eastAsia="x-none"/>
        </w:rPr>
        <w:t>eajusta o valor do Auxílio Saúde dos servidores inativos e pensionistas da Prefeitura Municipal de Botucatu.</w:t>
      </w:r>
    </w:p>
    <w:p w14:paraId="4CC5A49A" w14:textId="77777777" w:rsidR="00F439CD" w:rsidRPr="00F439CD" w:rsidRDefault="00F439CD" w:rsidP="00F439CD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3A5F749" w14:textId="20E22DFB" w:rsidR="00F439CD" w:rsidRDefault="00F439CD" w:rsidP="00F439CD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F439CD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Nº 44</w:t>
      </w:r>
      <w:r w:rsidRPr="00F439CD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F439CD">
        <w:rPr>
          <w:rFonts w:ascii="Arial" w:hAnsi="Arial" w:cs="Arial"/>
          <w:bCs/>
          <w:sz w:val="28"/>
          <w:szCs w:val="32"/>
          <w:lang w:eastAsia="x-none"/>
        </w:rPr>
        <w:t>, de iniciativa do Prefeito, que Altera a Lei nº 5.246/2011, que dispõe sobre os valores a serem pagos a título de Gratificação por Desempenho em Atividade Delegada aos integrantes da Polícia Militar e da Polícia Civil que exercem atividade municipal delegada ao Estado de São Paulo por força de convênio celebrado com o Município de Botucatu e dá outras providências.</w:t>
      </w:r>
    </w:p>
    <w:p w14:paraId="200AB3C7" w14:textId="77777777" w:rsidR="00F439CD" w:rsidRPr="00F439CD" w:rsidRDefault="00F439CD" w:rsidP="00F439CD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41FD811" w14:textId="6032678E" w:rsidR="00F439CD" w:rsidRDefault="00F439CD" w:rsidP="00F439CD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F439CD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Nº 45</w:t>
      </w:r>
      <w:r w:rsidRPr="00F439CD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F439CD">
        <w:rPr>
          <w:rFonts w:ascii="Arial" w:hAnsi="Arial" w:cs="Arial"/>
          <w:bCs/>
          <w:sz w:val="28"/>
          <w:szCs w:val="32"/>
          <w:lang w:eastAsia="x-none"/>
        </w:rPr>
        <w:t>, de iniciativa do Prefeito</w:t>
      </w:r>
      <w:r>
        <w:rPr>
          <w:rFonts w:ascii="Arial" w:hAnsi="Arial" w:cs="Arial"/>
          <w:bCs/>
          <w:sz w:val="28"/>
          <w:szCs w:val="32"/>
          <w:lang w:eastAsia="x-none"/>
        </w:rPr>
        <w:t>, que a</w:t>
      </w:r>
      <w:r w:rsidRPr="00F439CD">
        <w:rPr>
          <w:rFonts w:ascii="Arial" w:hAnsi="Arial" w:cs="Arial"/>
          <w:bCs/>
          <w:sz w:val="28"/>
          <w:szCs w:val="32"/>
          <w:lang w:eastAsia="x-none"/>
        </w:rPr>
        <w:t>ltera a Lei nº 12/1948, que dispõe sobre o regulamento da Corporação Musical Dr. Damião Pinheiro Machado e a Lei nº 2.644/1987, incorporando a Banda Marcial à Orquestra Sinfônica Municipal de Botucatu e dá outras providências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439E6AD5" w14:textId="77777777" w:rsidR="00F439CD" w:rsidRPr="00F439CD" w:rsidRDefault="00F439CD" w:rsidP="00F439CD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45480AF4" w14:textId="48BC3CBD" w:rsidR="00F439CD" w:rsidRDefault="00F439CD" w:rsidP="00F439CD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F439CD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Nº 46</w:t>
      </w:r>
      <w:r w:rsidRPr="00F439CD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F439CD">
        <w:rPr>
          <w:rFonts w:ascii="Arial" w:hAnsi="Arial" w:cs="Arial"/>
          <w:bCs/>
          <w:sz w:val="28"/>
          <w:szCs w:val="32"/>
          <w:lang w:eastAsia="x-none"/>
        </w:rPr>
        <w:t>,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F439CD">
        <w:rPr>
          <w:rFonts w:ascii="Arial" w:hAnsi="Arial" w:cs="Arial"/>
          <w:bCs/>
          <w:sz w:val="28"/>
          <w:szCs w:val="32"/>
          <w:lang w:eastAsia="x-none"/>
        </w:rPr>
        <w:t>de iniciativa do Prefeito</w:t>
      </w:r>
      <w:r>
        <w:rPr>
          <w:rFonts w:ascii="Arial" w:hAnsi="Arial" w:cs="Arial"/>
          <w:bCs/>
          <w:sz w:val="28"/>
          <w:szCs w:val="32"/>
          <w:lang w:eastAsia="x-none"/>
        </w:rPr>
        <w:t>, que a</w:t>
      </w:r>
      <w:r w:rsidRPr="00F439CD">
        <w:rPr>
          <w:rFonts w:ascii="Arial" w:hAnsi="Arial" w:cs="Arial"/>
          <w:bCs/>
          <w:sz w:val="28"/>
          <w:szCs w:val="32"/>
          <w:lang w:eastAsia="x-none"/>
        </w:rPr>
        <w:t>crescenta o § 3º e renumera o atual § 3º como § 4º, do artigo 1º da Lei nº 5.940, de 9 de outubro de 2017, que proíbe, no âmbito do Município, pichar, colocar cartazes, propagandas e similares em bens públicos e privados.</w:t>
      </w:r>
    </w:p>
    <w:p w14:paraId="6DCC8708" w14:textId="77777777" w:rsidR="00F439CD" w:rsidRPr="00F439CD" w:rsidRDefault="00F439CD" w:rsidP="00F439CD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7FB14215" w14:textId="77777777" w:rsidR="00F439CD" w:rsidRPr="00F439CD" w:rsidRDefault="00F439CD" w:rsidP="00F439CD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F439CD">
        <w:rPr>
          <w:rFonts w:ascii="Arial" w:hAnsi="Arial" w:cs="Arial"/>
          <w:b/>
          <w:bCs/>
          <w:sz w:val="28"/>
          <w:szCs w:val="32"/>
          <w:lang w:eastAsia="x-none"/>
        </w:rPr>
        <w:lastRenderedPageBreak/>
        <w:t>PROJETO DE LEI COMPLEMENTAR Nº 19/2025</w:t>
      </w:r>
      <w:r w:rsidRPr="00F439CD">
        <w:rPr>
          <w:rFonts w:ascii="Arial" w:hAnsi="Arial" w:cs="Arial"/>
          <w:bCs/>
          <w:sz w:val="28"/>
          <w:szCs w:val="32"/>
          <w:lang w:eastAsia="x-none"/>
        </w:rPr>
        <w:t>,</w:t>
      </w:r>
      <w:r w:rsidRPr="00F439CD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F439CD">
        <w:rPr>
          <w:rFonts w:ascii="Arial" w:hAnsi="Arial" w:cs="Arial"/>
          <w:bCs/>
          <w:sz w:val="28"/>
          <w:szCs w:val="32"/>
          <w:lang w:eastAsia="x-none"/>
        </w:rPr>
        <w:t>de iniciativa da Mesa Diretora</w:t>
      </w:r>
      <w:r>
        <w:rPr>
          <w:rFonts w:ascii="Arial" w:hAnsi="Arial" w:cs="Arial"/>
          <w:bCs/>
          <w:sz w:val="28"/>
          <w:szCs w:val="32"/>
          <w:lang w:eastAsia="x-none"/>
        </w:rPr>
        <w:t>, que r</w:t>
      </w:r>
      <w:r w:rsidRPr="00F439CD">
        <w:rPr>
          <w:rFonts w:ascii="Arial" w:hAnsi="Arial" w:cs="Arial"/>
          <w:bCs/>
          <w:sz w:val="28"/>
          <w:szCs w:val="32"/>
          <w:lang w:eastAsia="x-none"/>
        </w:rPr>
        <w:t xml:space="preserve">eajusta os vencimentos e referências remuneratórias dos </w:t>
      </w:r>
      <w:r>
        <w:rPr>
          <w:rFonts w:ascii="Arial" w:hAnsi="Arial" w:cs="Arial"/>
          <w:bCs/>
          <w:sz w:val="28"/>
          <w:szCs w:val="32"/>
          <w:lang w:eastAsia="x-none"/>
        </w:rPr>
        <w:t>servidores do Poder Legislativo.</w:t>
      </w:r>
      <w:r w:rsidRPr="00F439CD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</w:p>
    <w:p w14:paraId="32A00970" w14:textId="77777777" w:rsidR="00F439CD" w:rsidRPr="00F439CD" w:rsidRDefault="00F439CD" w:rsidP="00F439CD">
      <w:pPr>
        <w:pStyle w:val="PargrafodaLista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0A224BDC" w14:textId="3D26EF4C" w:rsidR="00F439CD" w:rsidRDefault="00F439CD" w:rsidP="00390623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F439CD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Nº 42</w:t>
      </w:r>
      <w:r w:rsidRPr="00F439CD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F439CD">
        <w:rPr>
          <w:rFonts w:ascii="Arial" w:hAnsi="Arial" w:cs="Arial"/>
          <w:bCs/>
          <w:sz w:val="28"/>
          <w:szCs w:val="32"/>
          <w:lang w:eastAsia="x-none"/>
        </w:rPr>
        <w:t>,</w:t>
      </w:r>
      <w:r w:rsidRPr="00F439CD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F439CD">
        <w:rPr>
          <w:rFonts w:ascii="Arial" w:hAnsi="Arial" w:cs="Arial"/>
          <w:bCs/>
          <w:sz w:val="28"/>
          <w:szCs w:val="32"/>
          <w:lang w:eastAsia="x-none"/>
        </w:rPr>
        <w:t>de iniciativa da Mesa Diretora</w:t>
      </w:r>
      <w:r w:rsidR="00390623">
        <w:rPr>
          <w:rFonts w:ascii="Arial" w:hAnsi="Arial" w:cs="Arial"/>
          <w:bCs/>
          <w:sz w:val="28"/>
          <w:szCs w:val="32"/>
          <w:lang w:eastAsia="x-none"/>
        </w:rPr>
        <w:t>, que r</w:t>
      </w:r>
      <w:r w:rsidR="00390623" w:rsidRPr="00390623">
        <w:rPr>
          <w:rFonts w:ascii="Arial" w:hAnsi="Arial" w:cs="Arial"/>
          <w:bCs/>
          <w:sz w:val="28"/>
          <w:szCs w:val="32"/>
          <w:lang w:eastAsia="x-none"/>
        </w:rPr>
        <w:t>eajusta o valor do Vale Compra Alimentos dos servidores ativos da Câmara Municipal.</w:t>
      </w:r>
    </w:p>
    <w:p w14:paraId="20C8C80F" w14:textId="77777777" w:rsidR="00390623" w:rsidRPr="00390623" w:rsidRDefault="00390623" w:rsidP="00390623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7BE57169" w14:textId="77777777" w:rsidR="00726083" w:rsidRDefault="00390623" w:rsidP="00726083">
      <w:pPr>
        <w:pStyle w:val="PargrafodaLista"/>
        <w:numPr>
          <w:ilvl w:val="0"/>
          <w:numId w:val="9"/>
        </w:numPr>
        <w:ind w:left="851" w:hanging="425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390623">
        <w:rPr>
          <w:rFonts w:ascii="Arial" w:hAnsi="Arial" w:cs="Arial"/>
          <w:b/>
          <w:bCs/>
          <w:sz w:val="28"/>
          <w:szCs w:val="32"/>
          <w:lang w:eastAsia="x-none"/>
        </w:rPr>
        <w:t>PROJETO DE LEI Nº 43/2025</w:t>
      </w:r>
      <w:r w:rsidRPr="00390623">
        <w:rPr>
          <w:rFonts w:ascii="Arial" w:hAnsi="Arial" w:cs="Arial"/>
          <w:bCs/>
          <w:sz w:val="28"/>
          <w:szCs w:val="32"/>
          <w:lang w:eastAsia="x-none"/>
        </w:rPr>
        <w:t>,</w:t>
      </w:r>
      <w:r w:rsidRPr="00390623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390623">
        <w:rPr>
          <w:rFonts w:ascii="Arial" w:hAnsi="Arial" w:cs="Arial"/>
          <w:bCs/>
          <w:sz w:val="28"/>
          <w:szCs w:val="32"/>
          <w:lang w:eastAsia="x-none"/>
        </w:rPr>
        <w:t xml:space="preserve">de iniciativa da Mesa Diretora, que </w:t>
      </w:r>
      <w:r>
        <w:rPr>
          <w:rFonts w:ascii="Arial" w:hAnsi="Arial" w:cs="Arial"/>
          <w:bCs/>
          <w:sz w:val="28"/>
          <w:szCs w:val="32"/>
          <w:lang w:eastAsia="x-none"/>
        </w:rPr>
        <w:t>r</w:t>
      </w:r>
      <w:r w:rsidRPr="00390623">
        <w:rPr>
          <w:rFonts w:ascii="Arial" w:hAnsi="Arial" w:cs="Arial"/>
          <w:bCs/>
          <w:sz w:val="28"/>
          <w:szCs w:val="32"/>
          <w:lang w:eastAsia="x-none"/>
        </w:rPr>
        <w:t>eajusta o valor do Auxílio Saúde dos servidores inativos e pensionistas da Câmara Municipal e dá outras providências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346F5CC9" w14:textId="77777777" w:rsidR="00726083" w:rsidRPr="00726083" w:rsidRDefault="00726083" w:rsidP="00726083">
      <w:pPr>
        <w:pStyle w:val="PargrafodaLista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52C07D30" w14:textId="2C3CD2CA" w:rsidR="007717F1" w:rsidRPr="00726083" w:rsidRDefault="00390623" w:rsidP="00726083">
      <w:pPr>
        <w:pStyle w:val="PargrafodaLista"/>
        <w:numPr>
          <w:ilvl w:val="0"/>
          <w:numId w:val="9"/>
        </w:numPr>
        <w:ind w:left="851" w:hanging="425"/>
        <w:jc w:val="both"/>
        <w:rPr>
          <w:rFonts w:ascii="Arial" w:hAnsi="Arial" w:cs="Arial"/>
          <w:bCs/>
          <w:sz w:val="28"/>
          <w:szCs w:val="32"/>
          <w:lang w:eastAsia="x-none"/>
        </w:rPr>
      </w:pPr>
      <w:bookmarkStart w:id="0" w:name="_GoBack"/>
      <w:bookmarkEnd w:id="0"/>
      <w:r w:rsidRPr="00726083">
        <w:rPr>
          <w:rFonts w:ascii="Arial" w:hAnsi="Arial" w:cs="Arial"/>
          <w:b/>
          <w:bCs/>
          <w:sz w:val="28"/>
          <w:szCs w:val="32"/>
          <w:lang w:eastAsia="x-none"/>
        </w:rPr>
        <w:t>PROJETO DE DECRETO LEGISLATIVO Nº 9/2025</w:t>
      </w:r>
      <w:r w:rsidRPr="00726083">
        <w:rPr>
          <w:rFonts w:ascii="Arial" w:hAnsi="Arial" w:cs="Arial"/>
          <w:bCs/>
          <w:sz w:val="28"/>
          <w:szCs w:val="32"/>
          <w:lang w:eastAsia="x-none"/>
        </w:rPr>
        <w:t>,</w:t>
      </w:r>
      <w:r w:rsidRPr="00726083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726083">
        <w:rPr>
          <w:rFonts w:ascii="Arial" w:hAnsi="Arial" w:cs="Arial"/>
          <w:bCs/>
          <w:sz w:val="28"/>
          <w:szCs w:val="32"/>
          <w:lang w:eastAsia="x-none"/>
        </w:rPr>
        <w:t xml:space="preserve">de iniciativa do vereador Nuno Garcia, que concede o Título de Cidadão Botucatuense ao Senhor </w:t>
      </w:r>
      <w:proofErr w:type="spellStart"/>
      <w:r w:rsidRPr="00726083">
        <w:rPr>
          <w:rFonts w:ascii="Arial" w:hAnsi="Arial" w:cs="Arial"/>
          <w:bCs/>
          <w:sz w:val="28"/>
          <w:szCs w:val="32"/>
          <w:lang w:eastAsia="x-none"/>
        </w:rPr>
        <w:t>Chukichi</w:t>
      </w:r>
      <w:proofErr w:type="spellEnd"/>
      <w:r w:rsidRPr="00726083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 w:rsidRPr="00726083">
        <w:rPr>
          <w:rFonts w:ascii="Arial" w:hAnsi="Arial" w:cs="Arial"/>
          <w:bCs/>
          <w:sz w:val="28"/>
          <w:szCs w:val="32"/>
          <w:lang w:eastAsia="x-none"/>
        </w:rPr>
        <w:t>Kurozawa</w:t>
      </w:r>
      <w:proofErr w:type="spellEnd"/>
      <w:r w:rsidRPr="00726083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7674B115" w14:textId="77777777" w:rsidR="00586003" w:rsidRPr="00586003" w:rsidRDefault="00586003" w:rsidP="00586003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CFF9043" w14:textId="77777777" w:rsidR="00586003" w:rsidRPr="00586003" w:rsidRDefault="00586003" w:rsidP="00586003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2C6AD3D" w14:textId="0935BD15" w:rsidR="008E14F2" w:rsidRPr="008E14F2" w:rsidRDefault="008E14F2" w:rsidP="008E14F2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8E14F2" w:rsidRPr="008E1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1786D1D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C1C428EE">
      <w:start w:val="1"/>
      <w:numFmt w:val="lowerLetter"/>
      <w:lvlText w:val="%2."/>
      <w:lvlJc w:val="left"/>
      <w:pPr>
        <w:ind w:left="1440" w:hanging="360"/>
      </w:pPr>
    </w:lvl>
    <w:lvl w:ilvl="2" w:tplc="8758B6B0">
      <w:start w:val="1"/>
      <w:numFmt w:val="lowerRoman"/>
      <w:lvlText w:val="%3."/>
      <w:lvlJc w:val="right"/>
      <w:pPr>
        <w:ind w:left="2160" w:hanging="180"/>
      </w:pPr>
    </w:lvl>
    <w:lvl w:ilvl="3" w:tplc="ED96277E">
      <w:start w:val="1"/>
      <w:numFmt w:val="decimal"/>
      <w:lvlText w:val="%4."/>
      <w:lvlJc w:val="left"/>
      <w:pPr>
        <w:ind w:left="2880" w:hanging="360"/>
      </w:pPr>
    </w:lvl>
    <w:lvl w:ilvl="4" w:tplc="781E80FC">
      <w:start w:val="1"/>
      <w:numFmt w:val="lowerLetter"/>
      <w:lvlText w:val="%5."/>
      <w:lvlJc w:val="left"/>
      <w:pPr>
        <w:ind w:left="3600" w:hanging="360"/>
      </w:pPr>
    </w:lvl>
    <w:lvl w:ilvl="5" w:tplc="DC3EF2A4">
      <w:start w:val="1"/>
      <w:numFmt w:val="lowerRoman"/>
      <w:lvlText w:val="%6."/>
      <w:lvlJc w:val="right"/>
      <w:pPr>
        <w:ind w:left="4320" w:hanging="180"/>
      </w:pPr>
    </w:lvl>
    <w:lvl w:ilvl="6" w:tplc="3CC82EEC">
      <w:start w:val="1"/>
      <w:numFmt w:val="decimal"/>
      <w:lvlText w:val="%7."/>
      <w:lvlJc w:val="left"/>
      <w:pPr>
        <w:ind w:left="5040" w:hanging="360"/>
      </w:pPr>
    </w:lvl>
    <w:lvl w:ilvl="7" w:tplc="928C882A">
      <w:start w:val="1"/>
      <w:numFmt w:val="lowerLetter"/>
      <w:lvlText w:val="%8."/>
      <w:lvlJc w:val="left"/>
      <w:pPr>
        <w:ind w:left="5760" w:hanging="360"/>
      </w:pPr>
    </w:lvl>
    <w:lvl w:ilvl="8" w:tplc="428EA3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F3300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EBC2942">
      <w:start w:val="1"/>
      <w:numFmt w:val="lowerLetter"/>
      <w:lvlText w:val="%2."/>
      <w:lvlJc w:val="left"/>
      <w:pPr>
        <w:ind w:left="1440" w:hanging="360"/>
      </w:pPr>
    </w:lvl>
    <w:lvl w:ilvl="2" w:tplc="420A0356" w:tentative="1">
      <w:start w:val="1"/>
      <w:numFmt w:val="lowerRoman"/>
      <w:lvlText w:val="%3."/>
      <w:lvlJc w:val="right"/>
      <w:pPr>
        <w:ind w:left="2160" w:hanging="180"/>
      </w:pPr>
    </w:lvl>
    <w:lvl w:ilvl="3" w:tplc="441A0EBE" w:tentative="1">
      <w:start w:val="1"/>
      <w:numFmt w:val="decimal"/>
      <w:lvlText w:val="%4."/>
      <w:lvlJc w:val="left"/>
      <w:pPr>
        <w:ind w:left="2880" w:hanging="360"/>
      </w:pPr>
    </w:lvl>
    <w:lvl w:ilvl="4" w:tplc="0A18B9B4" w:tentative="1">
      <w:start w:val="1"/>
      <w:numFmt w:val="lowerLetter"/>
      <w:lvlText w:val="%5."/>
      <w:lvlJc w:val="left"/>
      <w:pPr>
        <w:ind w:left="3600" w:hanging="360"/>
      </w:pPr>
    </w:lvl>
    <w:lvl w:ilvl="5" w:tplc="B218DD12" w:tentative="1">
      <w:start w:val="1"/>
      <w:numFmt w:val="lowerRoman"/>
      <w:lvlText w:val="%6."/>
      <w:lvlJc w:val="right"/>
      <w:pPr>
        <w:ind w:left="4320" w:hanging="180"/>
      </w:pPr>
    </w:lvl>
    <w:lvl w:ilvl="6" w:tplc="784ECF14" w:tentative="1">
      <w:start w:val="1"/>
      <w:numFmt w:val="decimal"/>
      <w:lvlText w:val="%7."/>
      <w:lvlJc w:val="left"/>
      <w:pPr>
        <w:ind w:left="5040" w:hanging="360"/>
      </w:pPr>
    </w:lvl>
    <w:lvl w:ilvl="7" w:tplc="F2320120" w:tentative="1">
      <w:start w:val="1"/>
      <w:numFmt w:val="lowerLetter"/>
      <w:lvlText w:val="%8."/>
      <w:lvlJc w:val="left"/>
      <w:pPr>
        <w:ind w:left="5760" w:hanging="360"/>
      </w:pPr>
    </w:lvl>
    <w:lvl w:ilvl="8" w:tplc="856E6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BE14B1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C260935C" w:tentative="1">
      <w:start w:val="1"/>
      <w:numFmt w:val="lowerLetter"/>
      <w:lvlText w:val="%2."/>
      <w:lvlJc w:val="left"/>
      <w:pPr>
        <w:ind w:left="1440" w:hanging="360"/>
      </w:pPr>
    </w:lvl>
    <w:lvl w:ilvl="2" w:tplc="AC2EEE40" w:tentative="1">
      <w:start w:val="1"/>
      <w:numFmt w:val="lowerRoman"/>
      <w:lvlText w:val="%3."/>
      <w:lvlJc w:val="right"/>
      <w:pPr>
        <w:ind w:left="2160" w:hanging="180"/>
      </w:pPr>
    </w:lvl>
    <w:lvl w:ilvl="3" w:tplc="9D3A59C4" w:tentative="1">
      <w:start w:val="1"/>
      <w:numFmt w:val="decimal"/>
      <w:lvlText w:val="%4."/>
      <w:lvlJc w:val="left"/>
      <w:pPr>
        <w:ind w:left="2880" w:hanging="360"/>
      </w:pPr>
    </w:lvl>
    <w:lvl w:ilvl="4" w:tplc="1B389FE4" w:tentative="1">
      <w:start w:val="1"/>
      <w:numFmt w:val="lowerLetter"/>
      <w:lvlText w:val="%5."/>
      <w:lvlJc w:val="left"/>
      <w:pPr>
        <w:ind w:left="3600" w:hanging="360"/>
      </w:pPr>
    </w:lvl>
    <w:lvl w:ilvl="5" w:tplc="88246E5C" w:tentative="1">
      <w:start w:val="1"/>
      <w:numFmt w:val="lowerRoman"/>
      <w:lvlText w:val="%6."/>
      <w:lvlJc w:val="right"/>
      <w:pPr>
        <w:ind w:left="4320" w:hanging="180"/>
      </w:pPr>
    </w:lvl>
    <w:lvl w:ilvl="6" w:tplc="4112E446" w:tentative="1">
      <w:start w:val="1"/>
      <w:numFmt w:val="decimal"/>
      <w:lvlText w:val="%7."/>
      <w:lvlJc w:val="left"/>
      <w:pPr>
        <w:ind w:left="5040" w:hanging="360"/>
      </w:pPr>
    </w:lvl>
    <w:lvl w:ilvl="7" w:tplc="D30AA44E" w:tentative="1">
      <w:start w:val="1"/>
      <w:numFmt w:val="lowerLetter"/>
      <w:lvlText w:val="%8."/>
      <w:lvlJc w:val="left"/>
      <w:pPr>
        <w:ind w:left="5760" w:hanging="360"/>
      </w:pPr>
    </w:lvl>
    <w:lvl w:ilvl="8" w:tplc="BE3A2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EB303354">
      <w:start w:val="1"/>
      <w:numFmt w:val="decimal"/>
      <w:lvlText w:val="%1."/>
      <w:lvlJc w:val="left"/>
      <w:pPr>
        <w:ind w:left="2137" w:hanging="360"/>
      </w:pPr>
    </w:lvl>
    <w:lvl w:ilvl="1" w:tplc="85D81EFE" w:tentative="1">
      <w:start w:val="1"/>
      <w:numFmt w:val="lowerLetter"/>
      <w:lvlText w:val="%2."/>
      <w:lvlJc w:val="left"/>
      <w:pPr>
        <w:ind w:left="2857" w:hanging="360"/>
      </w:pPr>
    </w:lvl>
    <w:lvl w:ilvl="2" w:tplc="37AA047C" w:tentative="1">
      <w:start w:val="1"/>
      <w:numFmt w:val="lowerRoman"/>
      <w:lvlText w:val="%3."/>
      <w:lvlJc w:val="right"/>
      <w:pPr>
        <w:ind w:left="3577" w:hanging="180"/>
      </w:pPr>
    </w:lvl>
    <w:lvl w:ilvl="3" w:tplc="6812E642" w:tentative="1">
      <w:start w:val="1"/>
      <w:numFmt w:val="decimal"/>
      <w:lvlText w:val="%4."/>
      <w:lvlJc w:val="left"/>
      <w:pPr>
        <w:ind w:left="4297" w:hanging="360"/>
      </w:pPr>
    </w:lvl>
    <w:lvl w:ilvl="4" w:tplc="12F6AA50" w:tentative="1">
      <w:start w:val="1"/>
      <w:numFmt w:val="lowerLetter"/>
      <w:lvlText w:val="%5."/>
      <w:lvlJc w:val="left"/>
      <w:pPr>
        <w:ind w:left="5017" w:hanging="360"/>
      </w:pPr>
    </w:lvl>
    <w:lvl w:ilvl="5" w:tplc="4A203D1E" w:tentative="1">
      <w:start w:val="1"/>
      <w:numFmt w:val="lowerRoman"/>
      <w:lvlText w:val="%6."/>
      <w:lvlJc w:val="right"/>
      <w:pPr>
        <w:ind w:left="5737" w:hanging="180"/>
      </w:pPr>
    </w:lvl>
    <w:lvl w:ilvl="6" w:tplc="2CDA16E2" w:tentative="1">
      <w:start w:val="1"/>
      <w:numFmt w:val="decimal"/>
      <w:lvlText w:val="%7."/>
      <w:lvlJc w:val="left"/>
      <w:pPr>
        <w:ind w:left="6457" w:hanging="360"/>
      </w:pPr>
    </w:lvl>
    <w:lvl w:ilvl="7" w:tplc="233624D8" w:tentative="1">
      <w:start w:val="1"/>
      <w:numFmt w:val="lowerLetter"/>
      <w:lvlText w:val="%8."/>
      <w:lvlJc w:val="left"/>
      <w:pPr>
        <w:ind w:left="7177" w:hanging="360"/>
      </w:pPr>
    </w:lvl>
    <w:lvl w:ilvl="8" w:tplc="D0B68C1A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39480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BA6BEA8" w:tentative="1">
      <w:start w:val="1"/>
      <w:numFmt w:val="lowerLetter"/>
      <w:lvlText w:val="%2."/>
      <w:lvlJc w:val="left"/>
      <w:pPr>
        <w:ind w:left="1440" w:hanging="360"/>
      </w:pPr>
    </w:lvl>
    <w:lvl w:ilvl="2" w:tplc="CEB6D07C" w:tentative="1">
      <w:start w:val="1"/>
      <w:numFmt w:val="lowerRoman"/>
      <w:lvlText w:val="%3."/>
      <w:lvlJc w:val="right"/>
      <w:pPr>
        <w:ind w:left="2160" w:hanging="180"/>
      </w:pPr>
    </w:lvl>
    <w:lvl w:ilvl="3" w:tplc="B1EEA094" w:tentative="1">
      <w:start w:val="1"/>
      <w:numFmt w:val="decimal"/>
      <w:lvlText w:val="%4."/>
      <w:lvlJc w:val="left"/>
      <w:pPr>
        <w:ind w:left="2880" w:hanging="360"/>
      </w:pPr>
    </w:lvl>
    <w:lvl w:ilvl="4" w:tplc="DD9428E4" w:tentative="1">
      <w:start w:val="1"/>
      <w:numFmt w:val="lowerLetter"/>
      <w:lvlText w:val="%5."/>
      <w:lvlJc w:val="left"/>
      <w:pPr>
        <w:ind w:left="3600" w:hanging="360"/>
      </w:pPr>
    </w:lvl>
    <w:lvl w:ilvl="5" w:tplc="0CE296D2" w:tentative="1">
      <w:start w:val="1"/>
      <w:numFmt w:val="lowerRoman"/>
      <w:lvlText w:val="%6."/>
      <w:lvlJc w:val="right"/>
      <w:pPr>
        <w:ind w:left="4320" w:hanging="180"/>
      </w:pPr>
    </w:lvl>
    <w:lvl w:ilvl="6" w:tplc="6324B1BC" w:tentative="1">
      <w:start w:val="1"/>
      <w:numFmt w:val="decimal"/>
      <w:lvlText w:val="%7."/>
      <w:lvlJc w:val="left"/>
      <w:pPr>
        <w:ind w:left="5040" w:hanging="360"/>
      </w:pPr>
    </w:lvl>
    <w:lvl w:ilvl="7" w:tplc="F2BCA6C4" w:tentative="1">
      <w:start w:val="1"/>
      <w:numFmt w:val="lowerLetter"/>
      <w:lvlText w:val="%8."/>
      <w:lvlJc w:val="left"/>
      <w:pPr>
        <w:ind w:left="5760" w:hanging="360"/>
      </w:pPr>
    </w:lvl>
    <w:lvl w:ilvl="8" w:tplc="1B063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08FC1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A7C33E6" w:tentative="1">
      <w:start w:val="1"/>
      <w:numFmt w:val="lowerLetter"/>
      <w:lvlText w:val="%2."/>
      <w:lvlJc w:val="left"/>
      <w:pPr>
        <w:ind w:left="1440" w:hanging="360"/>
      </w:pPr>
    </w:lvl>
    <w:lvl w:ilvl="2" w:tplc="563E0ADC" w:tentative="1">
      <w:start w:val="1"/>
      <w:numFmt w:val="lowerRoman"/>
      <w:lvlText w:val="%3."/>
      <w:lvlJc w:val="right"/>
      <w:pPr>
        <w:ind w:left="2160" w:hanging="180"/>
      </w:pPr>
    </w:lvl>
    <w:lvl w:ilvl="3" w:tplc="E0D27F5C" w:tentative="1">
      <w:start w:val="1"/>
      <w:numFmt w:val="decimal"/>
      <w:lvlText w:val="%4."/>
      <w:lvlJc w:val="left"/>
      <w:pPr>
        <w:ind w:left="2880" w:hanging="360"/>
      </w:pPr>
    </w:lvl>
    <w:lvl w:ilvl="4" w:tplc="86C22D82" w:tentative="1">
      <w:start w:val="1"/>
      <w:numFmt w:val="lowerLetter"/>
      <w:lvlText w:val="%5."/>
      <w:lvlJc w:val="left"/>
      <w:pPr>
        <w:ind w:left="3600" w:hanging="360"/>
      </w:pPr>
    </w:lvl>
    <w:lvl w:ilvl="5" w:tplc="38EAC2EA" w:tentative="1">
      <w:start w:val="1"/>
      <w:numFmt w:val="lowerRoman"/>
      <w:lvlText w:val="%6."/>
      <w:lvlJc w:val="right"/>
      <w:pPr>
        <w:ind w:left="4320" w:hanging="180"/>
      </w:pPr>
    </w:lvl>
    <w:lvl w:ilvl="6" w:tplc="1CF660D8" w:tentative="1">
      <w:start w:val="1"/>
      <w:numFmt w:val="decimal"/>
      <w:lvlText w:val="%7."/>
      <w:lvlJc w:val="left"/>
      <w:pPr>
        <w:ind w:left="5040" w:hanging="360"/>
      </w:pPr>
    </w:lvl>
    <w:lvl w:ilvl="7" w:tplc="A17463F6" w:tentative="1">
      <w:start w:val="1"/>
      <w:numFmt w:val="lowerLetter"/>
      <w:lvlText w:val="%8."/>
      <w:lvlJc w:val="left"/>
      <w:pPr>
        <w:ind w:left="5760" w:hanging="360"/>
      </w:pPr>
    </w:lvl>
    <w:lvl w:ilvl="8" w:tplc="571AD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7B4CA13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6554B228" w:tentative="1">
      <w:start w:val="1"/>
      <w:numFmt w:val="lowerLetter"/>
      <w:lvlText w:val="%2."/>
      <w:lvlJc w:val="left"/>
      <w:pPr>
        <w:ind w:left="1364" w:hanging="360"/>
      </w:pPr>
    </w:lvl>
    <w:lvl w:ilvl="2" w:tplc="16EA640A" w:tentative="1">
      <w:start w:val="1"/>
      <w:numFmt w:val="lowerRoman"/>
      <w:lvlText w:val="%3."/>
      <w:lvlJc w:val="right"/>
      <w:pPr>
        <w:ind w:left="2084" w:hanging="180"/>
      </w:pPr>
    </w:lvl>
    <w:lvl w:ilvl="3" w:tplc="710C6B62" w:tentative="1">
      <w:start w:val="1"/>
      <w:numFmt w:val="decimal"/>
      <w:lvlText w:val="%4."/>
      <w:lvlJc w:val="left"/>
      <w:pPr>
        <w:ind w:left="2804" w:hanging="360"/>
      </w:pPr>
    </w:lvl>
    <w:lvl w:ilvl="4" w:tplc="234A1AF0" w:tentative="1">
      <w:start w:val="1"/>
      <w:numFmt w:val="lowerLetter"/>
      <w:lvlText w:val="%5."/>
      <w:lvlJc w:val="left"/>
      <w:pPr>
        <w:ind w:left="3524" w:hanging="360"/>
      </w:pPr>
    </w:lvl>
    <w:lvl w:ilvl="5" w:tplc="C36EF856" w:tentative="1">
      <w:start w:val="1"/>
      <w:numFmt w:val="lowerRoman"/>
      <w:lvlText w:val="%6."/>
      <w:lvlJc w:val="right"/>
      <w:pPr>
        <w:ind w:left="4244" w:hanging="180"/>
      </w:pPr>
    </w:lvl>
    <w:lvl w:ilvl="6" w:tplc="9D264DD6" w:tentative="1">
      <w:start w:val="1"/>
      <w:numFmt w:val="decimal"/>
      <w:lvlText w:val="%7."/>
      <w:lvlJc w:val="left"/>
      <w:pPr>
        <w:ind w:left="4964" w:hanging="360"/>
      </w:pPr>
    </w:lvl>
    <w:lvl w:ilvl="7" w:tplc="8E92055E" w:tentative="1">
      <w:start w:val="1"/>
      <w:numFmt w:val="lowerLetter"/>
      <w:lvlText w:val="%8."/>
      <w:lvlJc w:val="left"/>
      <w:pPr>
        <w:ind w:left="5684" w:hanging="360"/>
      </w:pPr>
    </w:lvl>
    <w:lvl w:ilvl="8" w:tplc="363C2906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639C9"/>
    <w:rsid w:val="00074061"/>
    <w:rsid w:val="000A7991"/>
    <w:rsid w:val="000B1E0F"/>
    <w:rsid w:val="000B7D23"/>
    <w:rsid w:val="000E0D6F"/>
    <w:rsid w:val="000E7DF3"/>
    <w:rsid w:val="000F57A2"/>
    <w:rsid w:val="00125452"/>
    <w:rsid w:val="001329C3"/>
    <w:rsid w:val="00150A85"/>
    <w:rsid w:val="001635DA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12F9"/>
    <w:rsid w:val="003712BC"/>
    <w:rsid w:val="00377B33"/>
    <w:rsid w:val="003868B4"/>
    <w:rsid w:val="00390623"/>
    <w:rsid w:val="003C086E"/>
    <w:rsid w:val="003F184F"/>
    <w:rsid w:val="003F6E00"/>
    <w:rsid w:val="00407E95"/>
    <w:rsid w:val="00413188"/>
    <w:rsid w:val="00414E58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13668"/>
    <w:rsid w:val="00E26E15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276</cp:revision>
  <cp:lastPrinted>2024-05-13T21:39:00Z</cp:lastPrinted>
  <dcterms:created xsi:type="dcterms:W3CDTF">2023-05-22T17:49:00Z</dcterms:created>
  <dcterms:modified xsi:type="dcterms:W3CDTF">2025-05-26T21:13:00Z</dcterms:modified>
</cp:coreProperties>
</file>